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6CEEE" w14:textId="1D71D32B" w:rsidR="00FB0F3C" w:rsidRDefault="00454C42" w:rsidP="00454C42">
      <w:pPr>
        <w:spacing w:after="0" w:line="276" w:lineRule="auto"/>
        <w:jc w:val="right"/>
        <w:rPr>
          <w:rFonts w:ascii="Arial" w:eastAsia="Times New Roman" w:hAnsi="Arial" w:cs="Arial"/>
          <w:b/>
          <w:bCs/>
          <w:lang w:eastAsia="pl-PL"/>
        </w:rPr>
      </w:pPr>
      <w:r w:rsidRPr="00454C42">
        <w:rPr>
          <w:rFonts w:ascii="Arial" w:eastAsia="Times New Roman" w:hAnsi="Arial" w:cs="Arial"/>
          <w:b/>
          <w:bCs/>
          <w:lang w:eastAsia="pl-PL"/>
        </w:rPr>
        <w:t>Załącznik nr 9d (część 4)</w:t>
      </w:r>
    </w:p>
    <w:p w14:paraId="32BED983" w14:textId="77777777" w:rsidR="00454C42" w:rsidRPr="00454C42" w:rsidRDefault="00454C42" w:rsidP="00454C42">
      <w:pPr>
        <w:spacing w:after="0" w:line="276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478D3C54" w14:textId="77777777" w:rsidR="00FB0F3C" w:rsidRPr="00216432" w:rsidRDefault="00FB0F3C" w:rsidP="00216432">
      <w:pPr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216432">
        <w:rPr>
          <w:rFonts w:ascii="Arial" w:eastAsia="Times New Roman" w:hAnsi="Arial" w:cs="Arial"/>
          <w:b/>
          <w:bCs/>
          <w:lang w:eastAsia="pl-PL"/>
        </w:rPr>
        <w:t>Szczegółowy opis przedmiotu zamówienia</w:t>
      </w:r>
    </w:p>
    <w:p w14:paraId="10504161" w14:textId="77777777" w:rsidR="005B0BD1" w:rsidRPr="00216432" w:rsidRDefault="005B0BD1" w:rsidP="00216432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216432">
        <w:rPr>
          <w:rFonts w:ascii="Arial" w:eastAsia="Times New Roman" w:hAnsi="Arial" w:cs="Arial"/>
          <w:lang w:eastAsia="pl-PL"/>
        </w:rPr>
        <w:t>Przedmiotem zamówienia jest dostawa licencji, oprogramowania:</w:t>
      </w:r>
    </w:p>
    <w:p w14:paraId="74B38FCE" w14:textId="77777777" w:rsidR="001C2B02" w:rsidRPr="00216432" w:rsidRDefault="005B0BD1" w:rsidP="00216432">
      <w:pPr>
        <w:pStyle w:val="Akapitzlist"/>
        <w:numPr>
          <w:ilvl w:val="0"/>
          <w:numId w:val="3"/>
        </w:numPr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lang w:eastAsia="pl-PL"/>
        </w:rPr>
      </w:pPr>
      <w:r w:rsidRPr="00216432">
        <w:rPr>
          <w:rFonts w:ascii="Arial" w:eastAsia="Times New Roman" w:hAnsi="Arial" w:cs="Arial"/>
          <w:lang w:eastAsia="pl-PL"/>
        </w:rPr>
        <w:t xml:space="preserve">Microsoft SQL Server 2019 Standard 2 </w:t>
      </w:r>
      <w:proofErr w:type="spellStart"/>
      <w:r w:rsidRPr="00216432">
        <w:rPr>
          <w:rFonts w:ascii="Arial" w:eastAsia="Times New Roman" w:hAnsi="Arial" w:cs="Arial"/>
          <w:lang w:eastAsia="pl-PL"/>
        </w:rPr>
        <w:t>core</w:t>
      </w:r>
      <w:proofErr w:type="spellEnd"/>
      <w:r w:rsidRPr="00216432">
        <w:rPr>
          <w:rFonts w:ascii="Arial" w:eastAsia="Times New Roman" w:hAnsi="Arial" w:cs="Arial"/>
          <w:lang w:eastAsia="pl-PL"/>
        </w:rPr>
        <w:t xml:space="preserve"> – 2szt</w:t>
      </w:r>
    </w:p>
    <w:p w14:paraId="7BDDD289" w14:textId="77777777" w:rsidR="001C2B02" w:rsidRPr="00216432" w:rsidRDefault="005B0BD1" w:rsidP="00216432">
      <w:pPr>
        <w:pStyle w:val="Akapitzlist"/>
        <w:numPr>
          <w:ilvl w:val="0"/>
          <w:numId w:val="3"/>
        </w:numPr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lang w:eastAsia="pl-PL"/>
        </w:rPr>
      </w:pPr>
      <w:r w:rsidRPr="00216432">
        <w:rPr>
          <w:rFonts w:ascii="Arial" w:eastAsia="Times New Roman" w:hAnsi="Arial" w:cs="Arial"/>
          <w:lang w:eastAsia="pl-PL"/>
        </w:rPr>
        <w:t xml:space="preserve">Microsoft Windows Server 2022 Standard 64bit 16 </w:t>
      </w:r>
      <w:proofErr w:type="spellStart"/>
      <w:r w:rsidRPr="00216432">
        <w:rPr>
          <w:rFonts w:ascii="Arial" w:eastAsia="Times New Roman" w:hAnsi="Arial" w:cs="Arial"/>
          <w:lang w:eastAsia="pl-PL"/>
        </w:rPr>
        <w:t>Core</w:t>
      </w:r>
      <w:proofErr w:type="spellEnd"/>
      <w:r w:rsidRPr="00216432">
        <w:rPr>
          <w:rFonts w:ascii="Arial" w:eastAsia="Times New Roman" w:hAnsi="Arial" w:cs="Arial"/>
          <w:lang w:eastAsia="pl-PL"/>
        </w:rPr>
        <w:t xml:space="preserve">, </w:t>
      </w:r>
      <w:proofErr w:type="spellStart"/>
      <w:r w:rsidRPr="00216432">
        <w:rPr>
          <w:rFonts w:ascii="Arial" w:eastAsia="Times New Roman" w:hAnsi="Arial" w:cs="Arial"/>
          <w:lang w:eastAsia="pl-PL"/>
        </w:rPr>
        <w:t>pl</w:t>
      </w:r>
      <w:proofErr w:type="spellEnd"/>
      <w:r w:rsidRPr="00216432">
        <w:rPr>
          <w:rFonts w:ascii="Arial" w:eastAsia="Times New Roman" w:hAnsi="Arial" w:cs="Arial"/>
          <w:lang w:eastAsia="pl-PL"/>
        </w:rPr>
        <w:t xml:space="preserve"> – 2szt</w:t>
      </w:r>
    </w:p>
    <w:p w14:paraId="601349B8" w14:textId="77777777" w:rsidR="001C2B02" w:rsidRPr="00216432" w:rsidRDefault="005B0BD1" w:rsidP="00216432">
      <w:pPr>
        <w:pStyle w:val="Akapitzlist"/>
        <w:numPr>
          <w:ilvl w:val="0"/>
          <w:numId w:val="3"/>
        </w:numPr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lang w:eastAsia="pl-PL"/>
        </w:rPr>
      </w:pPr>
      <w:r w:rsidRPr="00216432">
        <w:rPr>
          <w:rFonts w:ascii="Arial" w:eastAsia="Times New Roman" w:hAnsi="Arial" w:cs="Arial"/>
          <w:lang w:eastAsia="pl-PL"/>
        </w:rPr>
        <w:t xml:space="preserve">Windows Server 2022 cal </w:t>
      </w:r>
      <w:proofErr w:type="spellStart"/>
      <w:r w:rsidRPr="00216432">
        <w:rPr>
          <w:rFonts w:ascii="Arial" w:eastAsia="Times New Roman" w:hAnsi="Arial" w:cs="Arial"/>
          <w:lang w:eastAsia="pl-PL"/>
        </w:rPr>
        <w:t>user</w:t>
      </w:r>
      <w:proofErr w:type="spellEnd"/>
      <w:r w:rsidRPr="00216432">
        <w:rPr>
          <w:rFonts w:ascii="Arial" w:eastAsia="Times New Roman" w:hAnsi="Arial" w:cs="Arial"/>
          <w:lang w:eastAsia="pl-PL"/>
        </w:rPr>
        <w:t xml:space="preserve"> – 70szt</w:t>
      </w:r>
    </w:p>
    <w:p w14:paraId="37168FB7" w14:textId="574DD5E3" w:rsidR="005B0BD1" w:rsidRPr="00216432" w:rsidRDefault="005B0BD1" w:rsidP="00216432">
      <w:pPr>
        <w:pStyle w:val="Akapitzlist"/>
        <w:numPr>
          <w:ilvl w:val="0"/>
          <w:numId w:val="3"/>
        </w:numPr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lang w:eastAsia="pl-PL"/>
        </w:rPr>
      </w:pPr>
      <w:r w:rsidRPr="00216432">
        <w:rPr>
          <w:rFonts w:ascii="Arial" w:eastAsia="Times New Roman" w:hAnsi="Arial" w:cs="Arial"/>
          <w:lang w:eastAsia="pl-PL"/>
        </w:rPr>
        <w:t>Microsoft Office Home &amp; Business 2021 – 30szt</w:t>
      </w:r>
    </w:p>
    <w:p w14:paraId="77942BFB" w14:textId="417B80AC" w:rsidR="005B0BD1" w:rsidRPr="00216432" w:rsidRDefault="005B0BD1" w:rsidP="00216432">
      <w:pPr>
        <w:suppressAutoHyphens/>
        <w:spacing w:after="0" w:line="276" w:lineRule="auto"/>
        <w:ind w:left="1080"/>
        <w:jc w:val="both"/>
        <w:rPr>
          <w:rFonts w:ascii="Arial" w:eastAsia="Times New Roman" w:hAnsi="Arial" w:cs="Arial"/>
          <w:lang w:eastAsia="pl-PL"/>
        </w:rPr>
      </w:pPr>
      <w:r w:rsidRPr="00216432">
        <w:rPr>
          <w:rFonts w:ascii="Arial" w:eastAsia="Times New Roman" w:hAnsi="Arial" w:cs="Arial"/>
          <w:lang w:eastAsia="pl-PL"/>
        </w:rPr>
        <w:t>dla potrzeb Urzędu Miasta i jednostek podległych, z oprogramowaniem systemowym, niezbędnym wyposażeniem dodatkowym, wymienionym w Szczegółowym Opisie Przedmiotu Zamówienia (dalej: SOPZ).</w:t>
      </w:r>
    </w:p>
    <w:p w14:paraId="0A68277C" w14:textId="43A1AF0E" w:rsidR="00FB0F3C" w:rsidRPr="00216432" w:rsidRDefault="00FB0F3C" w:rsidP="00216432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216432">
        <w:rPr>
          <w:rFonts w:ascii="Arial" w:eastAsia="Times New Roman" w:hAnsi="Arial" w:cs="Arial"/>
          <w:lang w:eastAsia="pl-PL"/>
        </w:rPr>
        <w:t>W ramach procedury odbioru zamawiający zastrzega sobie prawo weryfikacji czy oprogramowanie i powiązane z nim elementy, takie jak certyfikaty/etykiety producenta oprogramowania dołączone do oprogramowania są oryginalne i licencjonowane zgodnie z prawem. W powyższym celu zamawiający może zwrócić się do przedstawicieli producenta danego oprogramowania z prośbą o weryfikację czy oferowane oprogramowanie i materiały do niego dołączone są oryginalne. W przypadku identyfikacji nielicencjonowanego lub podrobionego oprogramowania lub jego elementów, Zamawiający odstąpi od odbioru dostarczonego oprogramowania. Ponadto, powyższe informacje zostaną przekazane właściwym organom w celu wszczęcia stosownych postępowań</w:t>
      </w:r>
      <w:r w:rsidR="005E2429" w:rsidRPr="00216432">
        <w:rPr>
          <w:rFonts w:ascii="Arial" w:eastAsia="Times New Roman" w:hAnsi="Arial" w:cs="Arial"/>
          <w:lang w:eastAsia="pl-PL"/>
        </w:rPr>
        <w:t>. Dostarczenie dokumentów poświadczających nastąpi na etapie dostawy produktów do zamawiającego.</w:t>
      </w:r>
    </w:p>
    <w:p w14:paraId="58BF77B8" w14:textId="77777777" w:rsidR="00FB0F3C" w:rsidRPr="00216432" w:rsidRDefault="00FB0F3C" w:rsidP="00216432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216432">
        <w:rPr>
          <w:rFonts w:ascii="Arial" w:eastAsia="Times New Roman" w:hAnsi="Arial" w:cs="Arial"/>
          <w:lang w:eastAsia="pl-PL"/>
        </w:rPr>
        <w:t>Zamawiający wymaga:</w:t>
      </w:r>
    </w:p>
    <w:p w14:paraId="2A7A87C4" w14:textId="77777777" w:rsidR="003D329F" w:rsidRPr="00216432" w:rsidRDefault="00FB0F3C" w:rsidP="00216432">
      <w:pPr>
        <w:pStyle w:val="Akapitzlist"/>
        <w:numPr>
          <w:ilvl w:val="0"/>
          <w:numId w:val="4"/>
        </w:numPr>
        <w:suppressAutoHyphens/>
        <w:spacing w:after="0" w:line="276" w:lineRule="auto"/>
        <w:ind w:left="1418" w:hanging="425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216432">
        <w:rPr>
          <w:rFonts w:ascii="Arial" w:eastAsia="Times New Roman" w:hAnsi="Arial" w:cs="Arial"/>
          <w:lang w:eastAsia="pl-PL"/>
        </w:rPr>
        <w:t>dostarczenia przez wykonawcę licencji i oprogramowania na własny koszt i ryzyko wraz z jego wniesieniem w miejsce wskazane przez Zamawiającego, tj. do siedziby Urzędu Miasta Wąbrzeźno</w:t>
      </w:r>
      <w:r w:rsidRPr="00216432">
        <w:rPr>
          <w:rFonts w:ascii="Arial" w:eastAsia="Times New Roman" w:hAnsi="Arial" w:cs="Arial"/>
          <w:color w:val="000000" w:themeColor="text1"/>
          <w:lang w:eastAsia="pl-PL"/>
        </w:rPr>
        <w:t>, mieszczącej się przy ul. Wolności 18, 87 – 200 Wąbrzeźno,</w:t>
      </w:r>
    </w:p>
    <w:p w14:paraId="36330D2F" w14:textId="77777777" w:rsidR="003D329F" w:rsidRPr="00216432" w:rsidRDefault="00FB0F3C" w:rsidP="00216432">
      <w:pPr>
        <w:pStyle w:val="Akapitzlist"/>
        <w:numPr>
          <w:ilvl w:val="0"/>
          <w:numId w:val="4"/>
        </w:numPr>
        <w:suppressAutoHyphens/>
        <w:spacing w:after="0" w:line="276" w:lineRule="auto"/>
        <w:ind w:left="1418" w:hanging="425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216432">
        <w:rPr>
          <w:rFonts w:ascii="Arial" w:eastAsia="Times New Roman" w:hAnsi="Arial" w:cs="Arial"/>
          <w:color w:val="000000" w:themeColor="text1"/>
          <w:lang w:eastAsia="pl-PL"/>
        </w:rPr>
        <w:t>dostarczenie wraz z kluczami aktywacyjnymi oprogramowania oraz dokumentów potwierdzających udzielenie licencji, w tym certyfikaty legalności oprogramowania. Licencje, o których mowa, są niewyłączne i nieograniczone czasowo,</w:t>
      </w:r>
    </w:p>
    <w:p w14:paraId="5C4EB892" w14:textId="416A9BE6" w:rsidR="00FB0F3C" w:rsidRPr="00216432" w:rsidRDefault="00FB0F3C" w:rsidP="00216432">
      <w:pPr>
        <w:pStyle w:val="Akapitzlist"/>
        <w:numPr>
          <w:ilvl w:val="0"/>
          <w:numId w:val="4"/>
        </w:numPr>
        <w:suppressAutoHyphens/>
        <w:spacing w:after="0" w:line="276" w:lineRule="auto"/>
        <w:ind w:left="1418" w:hanging="425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216432">
        <w:rPr>
          <w:rFonts w:ascii="Arial" w:eastAsia="Times New Roman" w:hAnsi="Arial" w:cs="Arial"/>
          <w:color w:val="000000" w:themeColor="text1"/>
          <w:lang w:eastAsia="pl-PL"/>
        </w:rPr>
        <w:t xml:space="preserve">przekazania zamawiającemu licencji </w:t>
      </w:r>
      <w:r w:rsidR="003D329F" w:rsidRPr="00216432">
        <w:rPr>
          <w:rFonts w:ascii="Arial" w:eastAsia="Times New Roman" w:hAnsi="Arial" w:cs="Arial"/>
          <w:color w:val="000000" w:themeColor="text1"/>
          <w:lang w:eastAsia="pl-PL"/>
        </w:rPr>
        <w:t xml:space="preserve">na </w:t>
      </w:r>
      <w:r w:rsidRPr="00216432">
        <w:rPr>
          <w:rFonts w:ascii="Arial" w:eastAsia="Times New Roman" w:hAnsi="Arial" w:cs="Arial"/>
          <w:color w:val="000000" w:themeColor="text1"/>
          <w:lang w:eastAsia="pl-PL"/>
        </w:rPr>
        <w:t xml:space="preserve">podstawie protokołu odbioru; protokół odbioru sporządzi wykonawca i przedstawi go do </w:t>
      </w:r>
      <w:r w:rsidRPr="00216432">
        <w:rPr>
          <w:rFonts w:ascii="Arial" w:eastAsia="Times New Roman" w:hAnsi="Arial" w:cs="Arial"/>
          <w:lang w:eastAsia="pl-PL"/>
        </w:rPr>
        <w:t>podpisu zamawiającemu po wykonanej dostawie.</w:t>
      </w:r>
    </w:p>
    <w:p w14:paraId="530BA5C2" w14:textId="77777777" w:rsidR="00FB0F3C" w:rsidRPr="00216432" w:rsidRDefault="00FB0F3C" w:rsidP="00216432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216432">
        <w:rPr>
          <w:rFonts w:ascii="Arial" w:eastAsia="Times New Roman" w:hAnsi="Arial" w:cs="Arial"/>
          <w:lang w:eastAsia="pl-PL"/>
        </w:rPr>
        <w:t>Dostarczane licencje, oprogramowanie musi  być kompletne, zapewniające właściwą instalację i użytkowanie.</w:t>
      </w:r>
    </w:p>
    <w:p w14:paraId="00E2F2D3" w14:textId="77777777" w:rsidR="00FB0F3C" w:rsidRPr="00216432" w:rsidRDefault="00FB0F3C" w:rsidP="00216432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216432">
        <w:rPr>
          <w:rFonts w:ascii="Arial" w:eastAsia="Times New Roman" w:hAnsi="Arial" w:cs="Arial"/>
          <w:lang w:eastAsia="pl-PL"/>
        </w:rPr>
        <w:t>Wymagana jest dostawa licencji fabrycznie nowych, nieużywanych, wolnych od obciążeń prawami osób trzecich.</w:t>
      </w:r>
    </w:p>
    <w:p w14:paraId="1D8A38FC" w14:textId="77777777" w:rsidR="00FB0F3C" w:rsidRPr="00216432" w:rsidRDefault="00FB0F3C" w:rsidP="00216432">
      <w:pPr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p w14:paraId="5AB8D517" w14:textId="77777777" w:rsidR="004F2613" w:rsidRPr="00216432" w:rsidRDefault="004F2613" w:rsidP="00216432">
      <w:pPr>
        <w:spacing w:line="276" w:lineRule="auto"/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</w:p>
    <w:p w14:paraId="7FD3CBE0" w14:textId="77777777" w:rsidR="004F2613" w:rsidRPr="00216432" w:rsidRDefault="004F2613" w:rsidP="00216432">
      <w:pPr>
        <w:spacing w:line="276" w:lineRule="auto"/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</w:p>
    <w:p w14:paraId="7B4143E9" w14:textId="601314A0" w:rsidR="00246B3D" w:rsidRPr="00216432" w:rsidRDefault="00246B3D" w:rsidP="00216432">
      <w:pPr>
        <w:spacing w:line="276" w:lineRule="auto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216432">
        <w:rPr>
          <w:rFonts w:ascii="Arial" w:eastAsia="Times New Roman" w:hAnsi="Arial" w:cs="Arial"/>
          <w:b/>
          <w:bCs/>
          <w:color w:val="000000"/>
          <w:lang w:eastAsia="pl-PL"/>
        </w:rPr>
        <w:br w:type="page"/>
      </w:r>
    </w:p>
    <w:p w14:paraId="11D74572" w14:textId="77777777" w:rsidR="00206361" w:rsidRPr="00216432" w:rsidRDefault="00F657AE" w:rsidP="00216432">
      <w:pPr>
        <w:pStyle w:val="Nagwek1"/>
        <w:spacing w:line="276" w:lineRule="auto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bookmarkStart w:id="0" w:name="_Toc105755685"/>
      <w:r w:rsidRPr="00216432">
        <w:rPr>
          <w:rFonts w:ascii="Arial" w:eastAsia="Times New Roman" w:hAnsi="Arial" w:cs="Arial"/>
          <w:sz w:val="22"/>
          <w:szCs w:val="22"/>
          <w:lang w:eastAsia="pl-PL"/>
        </w:rPr>
        <w:lastRenderedPageBreak/>
        <w:t xml:space="preserve">Microsoft </w:t>
      </w:r>
      <w:r w:rsidR="00C253F2" w:rsidRPr="00216432">
        <w:rPr>
          <w:rFonts w:ascii="Arial" w:eastAsia="Times New Roman" w:hAnsi="Arial" w:cs="Arial"/>
          <w:sz w:val="22"/>
          <w:szCs w:val="22"/>
          <w:lang w:eastAsia="pl-PL"/>
        </w:rPr>
        <w:t xml:space="preserve">SQL Server 2019 Standard </w:t>
      </w:r>
      <w:r w:rsidR="00F5776D" w:rsidRPr="00216432">
        <w:rPr>
          <w:rFonts w:ascii="Arial" w:eastAsia="Times New Roman" w:hAnsi="Arial" w:cs="Arial"/>
          <w:sz w:val="22"/>
          <w:szCs w:val="22"/>
          <w:lang w:eastAsia="pl-PL"/>
        </w:rPr>
        <w:t xml:space="preserve">2 </w:t>
      </w:r>
      <w:proofErr w:type="spellStart"/>
      <w:r w:rsidR="00C253F2" w:rsidRPr="00216432">
        <w:rPr>
          <w:rFonts w:ascii="Arial" w:eastAsia="Times New Roman" w:hAnsi="Arial" w:cs="Arial"/>
          <w:sz w:val="22"/>
          <w:szCs w:val="22"/>
          <w:lang w:eastAsia="pl-PL"/>
        </w:rPr>
        <w:t>Core</w:t>
      </w:r>
      <w:bookmarkEnd w:id="0"/>
      <w:proofErr w:type="spellEnd"/>
    </w:p>
    <w:p w14:paraId="0A8FED60" w14:textId="77777777" w:rsidR="00C253F2" w:rsidRPr="00216432" w:rsidRDefault="00C253F2" w:rsidP="00216432">
      <w:pPr>
        <w:spacing w:line="276" w:lineRule="auto"/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</w:p>
    <w:p w14:paraId="4E922FE0" w14:textId="77777777" w:rsidR="007A6E2B" w:rsidRPr="00216432" w:rsidRDefault="007A6E2B" w:rsidP="00216432">
      <w:pPr>
        <w:spacing w:line="276" w:lineRule="auto"/>
        <w:jc w:val="both"/>
        <w:rPr>
          <w:rFonts w:ascii="Arial" w:hAnsi="Arial" w:cs="Arial"/>
          <w:b/>
        </w:rPr>
      </w:pPr>
      <w:r w:rsidRPr="00216432">
        <w:rPr>
          <w:rFonts w:ascii="Arial" w:hAnsi="Arial" w:cs="Arial"/>
          <w:b/>
        </w:rPr>
        <w:t>Łącznie: 2szt</w:t>
      </w:r>
    </w:p>
    <w:p w14:paraId="59438076" w14:textId="77777777" w:rsidR="007A6E2B" w:rsidRPr="00216432" w:rsidRDefault="007A6E2B" w:rsidP="00216432">
      <w:pPr>
        <w:spacing w:line="276" w:lineRule="auto"/>
        <w:jc w:val="both"/>
        <w:rPr>
          <w:rFonts w:ascii="Arial" w:hAnsi="Arial" w:cs="Arial"/>
          <w:b/>
        </w:rPr>
      </w:pPr>
      <w:r w:rsidRPr="00216432">
        <w:rPr>
          <w:rFonts w:ascii="Arial" w:hAnsi="Arial" w:cs="Arial"/>
          <w:b/>
        </w:rPr>
        <w:t xml:space="preserve">Licencja </w:t>
      </w:r>
      <w:r w:rsidR="00F657AE" w:rsidRPr="00216432">
        <w:rPr>
          <w:rFonts w:ascii="Arial" w:hAnsi="Arial" w:cs="Arial"/>
          <w:b/>
        </w:rPr>
        <w:t xml:space="preserve">Microsoft </w:t>
      </w:r>
      <w:r w:rsidRPr="00216432">
        <w:rPr>
          <w:rFonts w:ascii="Arial" w:hAnsi="Arial" w:cs="Arial"/>
          <w:b/>
        </w:rPr>
        <w:t xml:space="preserve">SQL Server 2019 </w:t>
      </w:r>
      <w:proofErr w:type="spellStart"/>
      <w:r w:rsidRPr="00216432">
        <w:rPr>
          <w:rFonts w:ascii="Arial" w:hAnsi="Arial" w:cs="Arial"/>
          <w:b/>
        </w:rPr>
        <w:t>Stadard</w:t>
      </w:r>
      <w:proofErr w:type="spellEnd"/>
      <w:r w:rsidR="003A5FA0" w:rsidRPr="00216432">
        <w:rPr>
          <w:rFonts w:ascii="Arial" w:hAnsi="Arial" w:cs="Arial"/>
          <w:b/>
        </w:rPr>
        <w:t xml:space="preserve"> 2 </w:t>
      </w:r>
      <w:proofErr w:type="spellStart"/>
      <w:r w:rsidR="003A5FA0" w:rsidRPr="00216432">
        <w:rPr>
          <w:rFonts w:ascii="Arial" w:hAnsi="Arial" w:cs="Arial"/>
          <w:b/>
        </w:rPr>
        <w:t>Core</w:t>
      </w:r>
      <w:proofErr w:type="spellEnd"/>
    </w:p>
    <w:p w14:paraId="0DA411C7" w14:textId="77777777" w:rsidR="009449E6" w:rsidRPr="00216432" w:rsidRDefault="009A7602" w:rsidP="00216432">
      <w:pPr>
        <w:spacing w:line="276" w:lineRule="auto"/>
        <w:jc w:val="both"/>
        <w:rPr>
          <w:rFonts w:ascii="Arial" w:hAnsi="Arial" w:cs="Arial"/>
        </w:rPr>
      </w:pPr>
      <w:r w:rsidRPr="00216432">
        <w:rPr>
          <w:rFonts w:ascii="Arial" w:hAnsi="Arial" w:cs="Arial"/>
        </w:rPr>
        <w:t>Okres licencji: wieczysta</w:t>
      </w:r>
    </w:p>
    <w:p w14:paraId="6A4AA9C6" w14:textId="77777777" w:rsidR="007A6E2B" w:rsidRPr="00216432" w:rsidRDefault="007A6E2B" w:rsidP="00216432">
      <w:pPr>
        <w:spacing w:line="276" w:lineRule="auto"/>
        <w:jc w:val="both"/>
        <w:rPr>
          <w:rFonts w:ascii="Arial" w:hAnsi="Arial" w:cs="Arial"/>
        </w:rPr>
      </w:pPr>
      <w:r w:rsidRPr="00216432">
        <w:rPr>
          <w:rFonts w:ascii="Arial" w:hAnsi="Arial" w:cs="Arial"/>
        </w:rPr>
        <w:t>Rodzaj licencji: nowa</w:t>
      </w:r>
      <w:r w:rsidR="007707DB" w:rsidRPr="00216432">
        <w:rPr>
          <w:rFonts w:ascii="Arial" w:hAnsi="Arial" w:cs="Arial"/>
        </w:rPr>
        <w:t>, nieużywana, nieaktywowana</w:t>
      </w:r>
      <w:r w:rsidR="00EB19C4" w:rsidRPr="00216432">
        <w:rPr>
          <w:rFonts w:ascii="Arial" w:hAnsi="Arial" w:cs="Arial"/>
        </w:rPr>
        <w:t xml:space="preserve"> wcześniej</w:t>
      </w:r>
    </w:p>
    <w:p w14:paraId="4D6010C2" w14:textId="77777777" w:rsidR="00C35B63" w:rsidRPr="00216432" w:rsidRDefault="00C35B63" w:rsidP="00216432">
      <w:pPr>
        <w:spacing w:line="276" w:lineRule="auto"/>
        <w:jc w:val="both"/>
        <w:rPr>
          <w:rFonts w:ascii="Arial" w:hAnsi="Arial" w:cs="Arial"/>
          <w:lang w:eastAsia="pl-PL"/>
        </w:rPr>
      </w:pPr>
      <w:r w:rsidRPr="00216432">
        <w:rPr>
          <w:rFonts w:ascii="Arial" w:hAnsi="Arial" w:cs="Arial"/>
          <w:lang w:eastAsia="pl-PL"/>
        </w:rPr>
        <w:t>Wersja SA (</w:t>
      </w:r>
      <w:proofErr w:type="spellStart"/>
      <w:r w:rsidRPr="00216432">
        <w:rPr>
          <w:rFonts w:ascii="Arial" w:hAnsi="Arial" w:cs="Arial"/>
          <w:lang w:eastAsia="pl-PL"/>
        </w:rPr>
        <w:t>full</w:t>
      </w:r>
      <w:proofErr w:type="spellEnd"/>
      <w:r w:rsidRPr="00216432">
        <w:rPr>
          <w:rFonts w:ascii="Arial" w:hAnsi="Arial" w:cs="Arial"/>
          <w:lang w:eastAsia="pl-PL"/>
        </w:rPr>
        <w:t xml:space="preserve"> – pełna wersja), zamawiający nie dopuszcza licencji Runtime.</w:t>
      </w:r>
    </w:p>
    <w:p w14:paraId="796FB7AB" w14:textId="77777777" w:rsidR="009617F9" w:rsidRPr="00216432" w:rsidRDefault="009617F9" w:rsidP="00216432">
      <w:pPr>
        <w:spacing w:line="276" w:lineRule="auto"/>
        <w:jc w:val="both"/>
        <w:rPr>
          <w:rFonts w:ascii="Arial" w:hAnsi="Arial" w:cs="Arial"/>
        </w:rPr>
      </w:pPr>
      <w:r w:rsidRPr="00216432">
        <w:rPr>
          <w:rFonts w:ascii="Arial" w:hAnsi="Arial" w:cs="Arial"/>
        </w:rPr>
        <w:t>Licencja komercyjna umożliwiająca przenoszenie (deinstalację z jednego komputera i instalację na innym).</w:t>
      </w:r>
    </w:p>
    <w:p w14:paraId="4DE6091E" w14:textId="4829345B" w:rsidR="00AF1298" w:rsidRPr="00216432" w:rsidRDefault="00AF1298" w:rsidP="00216432">
      <w:pPr>
        <w:spacing w:line="276" w:lineRule="auto"/>
        <w:jc w:val="both"/>
        <w:rPr>
          <w:rFonts w:ascii="Arial" w:hAnsi="Arial" w:cs="Arial"/>
          <w:lang w:eastAsia="pl-PL"/>
        </w:rPr>
      </w:pPr>
      <w:r w:rsidRPr="00216432">
        <w:rPr>
          <w:rFonts w:ascii="Arial" w:hAnsi="Arial" w:cs="Arial"/>
          <w:lang w:eastAsia="pl-PL"/>
        </w:rPr>
        <w:t>Wymagane jest dostarczenie dokumentów, naklejek lub innych poświadczeń dotyczących legalności i oryginalności dostarczonego oprogramowania</w:t>
      </w:r>
      <w:r w:rsidR="005E2429" w:rsidRPr="00216432">
        <w:rPr>
          <w:rFonts w:ascii="Arial" w:hAnsi="Arial" w:cs="Arial"/>
          <w:lang w:eastAsia="pl-PL"/>
        </w:rPr>
        <w:t xml:space="preserve"> – przy dostawie produktu</w:t>
      </w:r>
      <w:r w:rsidRPr="00216432">
        <w:rPr>
          <w:rFonts w:ascii="Arial" w:hAnsi="Arial" w:cs="Arial"/>
          <w:lang w:eastAsia="pl-PL"/>
        </w:rPr>
        <w:t>.</w:t>
      </w:r>
    </w:p>
    <w:p w14:paraId="36C2C49D" w14:textId="77777777" w:rsidR="004F2613" w:rsidRPr="00216432" w:rsidRDefault="004F2613" w:rsidP="00216432">
      <w:pPr>
        <w:spacing w:line="276" w:lineRule="auto"/>
        <w:jc w:val="both"/>
        <w:rPr>
          <w:rFonts w:ascii="Arial" w:hAnsi="Arial" w:cs="Arial"/>
        </w:rPr>
      </w:pPr>
    </w:p>
    <w:p w14:paraId="68FD7AF2" w14:textId="77777777" w:rsidR="004F2613" w:rsidRPr="00216432" w:rsidRDefault="002609AD" w:rsidP="00216432">
      <w:pPr>
        <w:pStyle w:val="Nagwek1"/>
        <w:spacing w:line="276" w:lineRule="auto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bookmarkStart w:id="1" w:name="_Toc105755686"/>
      <w:r w:rsidRPr="00216432">
        <w:rPr>
          <w:rFonts w:ascii="Arial" w:eastAsia="Times New Roman" w:hAnsi="Arial" w:cs="Arial"/>
          <w:sz w:val="22"/>
          <w:szCs w:val="22"/>
          <w:lang w:eastAsia="pl-PL"/>
        </w:rPr>
        <w:t>Microsoft Windows Server 2022</w:t>
      </w:r>
      <w:r w:rsidR="004F2613" w:rsidRPr="00216432">
        <w:rPr>
          <w:rFonts w:ascii="Arial" w:eastAsia="Times New Roman" w:hAnsi="Arial" w:cs="Arial"/>
          <w:sz w:val="22"/>
          <w:szCs w:val="22"/>
          <w:lang w:eastAsia="pl-PL"/>
        </w:rPr>
        <w:t xml:space="preserve"> Standard 64bit 16 </w:t>
      </w:r>
      <w:proofErr w:type="spellStart"/>
      <w:r w:rsidR="004F2613" w:rsidRPr="00216432">
        <w:rPr>
          <w:rFonts w:ascii="Arial" w:eastAsia="Times New Roman" w:hAnsi="Arial" w:cs="Arial"/>
          <w:sz w:val="22"/>
          <w:szCs w:val="22"/>
          <w:lang w:eastAsia="pl-PL"/>
        </w:rPr>
        <w:t>Core</w:t>
      </w:r>
      <w:proofErr w:type="spellEnd"/>
      <w:r w:rsidR="004F2613" w:rsidRPr="00216432">
        <w:rPr>
          <w:rFonts w:ascii="Arial" w:eastAsia="Times New Roman" w:hAnsi="Arial" w:cs="Arial"/>
          <w:sz w:val="22"/>
          <w:szCs w:val="22"/>
          <w:lang w:eastAsia="pl-PL"/>
        </w:rPr>
        <w:t xml:space="preserve"> PL</w:t>
      </w:r>
      <w:bookmarkEnd w:id="1"/>
    </w:p>
    <w:p w14:paraId="5F6293CB" w14:textId="77777777" w:rsidR="00AA4BE6" w:rsidRPr="00216432" w:rsidRDefault="00AA4BE6" w:rsidP="00216432">
      <w:pPr>
        <w:spacing w:line="276" w:lineRule="auto"/>
        <w:jc w:val="both"/>
        <w:rPr>
          <w:rFonts w:ascii="Arial" w:hAnsi="Arial" w:cs="Arial"/>
          <w:lang w:eastAsia="pl-PL"/>
        </w:rPr>
      </w:pPr>
    </w:p>
    <w:p w14:paraId="63CCB294" w14:textId="77777777" w:rsidR="002609AD" w:rsidRPr="00216432" w:rsidRDefault="007A6E2B" w:rsidP="00216432">
      <w:pPr>
        <w:spacing w:line="276" w:lineRule="auto"/>
        <w:jc w:val="both"/>
        <w:rPr>
          <w:rFonts w:ascii="Arial" w:hAnsi="Arial" w:cs="Arial"/>
          <w:b/>
          <w:lang w:eastAsia="pl-PL"/>
        </w:rPr>
      </w:pPr>
      <w:r w:rsidRPr="00216432">
        <w:rPr>
          <w:rFonts w:ascii="Arial" w:hAnsi="Arial" w:cs="Arial"/>
          <w:b/>
          <w:lang w:eastAsia="pl-PL"/>
        </w:rPr>
        <w:t xml:space="preserve">Łącznie: </w:t>
      </w:r>
      <w:r w:rsidR="002609AD" w:rsidRPr="00216432">
        <w:rPr>
          <w:rFonts w:ascii="Arial" w:hAnsi="Arial" w:cs="Arial"/>
          <w:b/>
          <w:lang w:eastAsia="pl-PL"/>
        </w:rPr>
        <w:t>2szt</w:t>
      </w:r>
    </w:p>
    <w:p w14:paraId="3EEBBDD1" w14:textId="77777777" w:rsidR="002609AD" w:rsidRPr="00216432" w:rsidRDefault="002609AD" w:rsidP="00216432">
      <w:pPr>
        <w:spacing w:line="276" w:lineRule="auto"/>
        <w:jc w:val="both"/>
        <w:rPr>
          <w:rFonts w:ascii="Arial" w:hAnsi="Arial" w:cs="Arial"/>
          <w:b/>
          <w:lang w:eastAsia="pl-PL"/>
        </w:rPr>
      </w:pPr>
      <w:r w:rsidRPr="00216432">
        <w:rPr>
          <w:rFonts w:ascii="Arial" w:hAnsi="Arial" w:cs="Arial"/>
          <w:b/>
          <w:lang w:eastAsia="pl-PL"/>
        </w:rPr>
        <w:t xml:space="preserve">Microsoft Windows Server 2022 Standard 16 </w:t>
      </w:r>
      <w:proofErr w:type="spellStart"/>
      <w:r w:rsidRPr="00216432">
        <w:rPr>
          <w:rFonts w:ascii="Arial" w:hAnsi="Arial" w:cs="Arial"/>
          <w:b/>
          <w:lang w:eastAsia="pl-PL"/>
        </w:rPr>
        <w:t>Core</w:t>
      </w:r>
      <w:proofErr w:type="spellEnd"/>
    </w:p>
    <w:p w14:paraId="74DDE3E6" w14:textId="77777777" w:rsidR="002609AD" w:rsidRPr="00216432" w:rsidRDefault="002609AD" w:rsidP="00216432">
      <w:pPr>
        <w:spacing w:line="276" w:lineRule="auto"/>
        <w:jc w:val="both"/>
        <w:rPr>
          <w:rFonts w:ascii="Arial" w:hAnsi="Arial" w:cs="Arial"/>
          <w:lang w:eastAsia="pl-PL"/>
        </w:rPr>
      </w:pPr>
      <w:r w:rsidRPr="00216432">
        <w:rPr>
          <w:rFonts w:ascii="Arial" w:hAnsi="Arial" w:cs="Arial"/>
          <w:lang w:eastAsia="pl-PL"/>
        </w:rPr>
        <w:t>-Licencja na system operacyjny wraz z nośnikiem instalacyjnym</w:t>
      </w:r>
      <w:r w:rsidR="00F771DA" w:rsidRPr="00216432">
        <w:rPr>
          <w:rFonts w:ascii="Arial" w:hAnsi="Arial" w:cs="Arial"/>
          <w:lang w:eastAsia="pl-PL"/>
        </w:rPr>
        <w:t xml:space="preserve"> (CD/DVD)</w:t>
      </w:r>
    </w:p>
    <w:p w14:paraId="7F7CDABF" w14:textId="77777777" w:rsidR="002609AD" w:rsidRPr="00216432" w:rsidRDefault="002609AD" w:rsidP="00216432">
      <w:pPr>
        <w:spacing w:line="276" w:lineRule="auto"/>
        <w:jc w:val="both"/>
        <w:rPr>
          <w:rFonts w:ascii="Arial" w:hAnsi="Arial" w:cs="Arial"/>
          <w:lang w:eastAsia="pl-PL"/>
        </w:rPr>
      </w:pPr>
      <w:r w:rsidRPr="00216432">
        <w:rPr>
          <w:rFonts w:ascii="Arial" w:hAnsi="Arial" w:cs="Arial"/>
          <w:lang w:eastAsia="pl-PL"/>
        </w:rPr>
        <w:t>-wersja językowa: Polski</w:t>
      </w:r>
    </w:p>
    <w:p w14:paraId="73E0DCAD" w14:textId="77777777" w:rsidR="002609AD" w:rsidRPr="00216432" w:rsidRDefault="002609AD" w:rsidP="00216432">
      <w:pPr>
        <w:spacing w:line="276" w:lineRule="auto"/>
        <w:jc w:val="both"/>
        <w:rPr>
          <w:rFonts w:ascii="Arial" w:hAnsi="Arial" w:cs="Arial"/>
          <w:lang w:eastAsia="pl-PL"/>
        </w:rPr>
      </w:pPr>
      <w:r w:rsidRPr="00216432">
        <w:rPr>
          <w:rFonts w:ascii="Arial" w:hAnsi="Arial" w:cs="Arial"/>
          <w:lang w:eastAsia="pl-PL"/>
        </w:rPr>
        <w:t>Architektura: 64bit</w:t>
      </w:r>
    </w:p>
    <w:p w14:paraId="147ECC77" w14:textId="77777777" w:rsidR="002609AD" w:rsidRPr="00216432" w:rsidRDefault="002609AD" w:rsidP="00216432">
      <w:pPr>
        <w:spacing w:line="276" w:lineRule="auto"/>
        <w:jc w:val="both"/>
        <w:rPr>
          <w:rFonts w:ascii="Arial" w:hAnsi="Arial" w:cs="Arial"/>
          <w:lang w:eastAsia="pl-PL"/>
        </w:rPr>
      </w:pPr>
      <w:r w:rsidRPr="00216432">
        <w:rPr>
          <w:rFonts w:ascii="Arial" w:hAnsi="Arial" w:cs="Arial"/>
          <w:lang w:eastAsia="pl-PL"/>
        </w:rPr>
        <w:t>Rodzaj licencji:</w:t>
      </w:r>
      <w:r w:rsidR="008423D3" w:rsidRPr="00216432">
        <w:rPr>
          <w:rFonts w:ascii="Arial" w:hAnsi="Arial" w:cs="Arial"/>
          <w:lang w:eastAsia="pl-PL"/>
        </w:rPr>
        <w:t xml:space="preserve"> wieczysta,</w:t>
      </w:r>
      <w:r w:rsidRPr="00216432">
        <w:rPr>
          <w:rFonts w:ascii="Arial" w:hAnsi="Arial" w:cs="Arial"/>
          <w:lang w:eastAsia="pl-PL"/>
        </w:rPr>
        <w:t xml:space="preserve"> </w:t>
      </w:r>
      <w:r w:rsidR="008423D3" w:rsidRPr="00216432">
        <w:rPr>
          <w:rFonts w:ascii="Arial" w:hAnsi="Arial" w:cs="Arial"/>
        </w:rPr>
        <w:t>nowa, nieużywana, nieaktywowana wcześniej</w:t>
      </w:r>
    </w:p>
    <w:p w14:paraId="5F76AF32" w14:textId="77777777" w:rsidR="009617F9" w:rsidRPr="00216432" w:rsidRDefault="009617F9" w:rsidP="00216432">
      <w:pPr>
        <w:spacing w:line="276" w:lineRule="auto"/>
        <w:jc w:val="both"/>
        <w:rPr>
          <w:rFonts w:ascii="Arial" w:hAnsi="Arial" w:cs="Arial"/>
          <w:lang w:eastAsia="pl-PL"/>
        </w:rPr>
      </w:pPr>
      <w:r w:rsidRPr="00216432">
        <w:rPr>
          <w:rFonts w:ascii="Arial" w:hAnsi="Arial" w:cs="Arial"/>
          <w:lang w:eastAsia="pl-PL"/>
        </w:rPr>
        <w:t>Licencja komercyjna umożliwiająca przenoszenie (deinstalację z jednego komputera i instalację na innym).</w:t>
      </w:r>
    </w:p>
    <w:p w14:paraId="672BF351" w14:textId="77777777" w:rsidR="0052402E" w:rsidRPr="00216432" w:rsidRDefault="0052402E" w:rsidP="00216432">
      <w:pPr>
        <w:spacing w:line="276" w:lineRule="auto"/>
        <w:jc w:val="both"/>
        <w:rPr>
          <w:rFonts w:ascii="Arial" w:hAnsi="Arial" w:cs="Arial"/>
          <w:lang w:eastAsia="pl-PL"/>
        </w:rPr>
      </w:pPr>
      <w:r w:rsidRPr="00216432">
        <w:rPr>
          <w:rFonts w:ascii="Arial" w:hAnsi="Arial" w:cs="Arial"/>
          <w:lang w:eastAsia="pl-PL"/>
        </w:rPr>
        <w:t>Licencja na system operacyjny musi uprawniać do uruchamiania systemu operacyjnego w środowisku fizycznym i min. 2 środowiskach wirtualnych za pomocą wbudowanych mechanizmów wirtualizacji, bez konieczności zakupu dodatkowych licencji.</w:t>
      </w:r>
    </w:p>
    <w:p w14:paraId="1C2268AF" w14:textId="3CAFF805" w:rsidR="00821C69" w:rsidRPr="00216432" w:rsidRDefault="00821C69" w:rsidP="00216432">
      <w:pPr>
        <w:spacing w:line="276" w:lineRule="auto"/>
        <w:jc w:val="both"/>
        <w:rPr>
          <w:rFonts w:ascii="Arial" w:hAnsi="Arial" w:cs="Arial"/>
          <w:lang w:eastAsia="pl-PL"/>
        </w:rPr>
      </w:pPr>
      <w:r w:rsidRPr="00216432">
        <w:rPr>
          <w:rFonts w:ascii="Arial" w:hAnsi="Arial" w:cs="Arial"/>
          <w:lang w:eastAsia="pl-PL"/>
        </w:rPr>
        <w:t>Wymagane jest dost</w:t>
      </w:r>
      <w:r w:rsidR="00AF1298" w:rsidRPr="00216432">
        <w:rPr>
          <w:rFonts w:ascii="Arial" w:hAnsi="Arial" w:cs="Arial"/>
          <w:lang w:eastAsia="pl-PL"/>
        </w:rPr>
        <w:t xml:space="preserve">arczenie dokumentów, naklejek lub </w:t>
      </w:r>
      <w:r w:rsidRPr="00216432">
        <w:rPr>
          <w:rFonts w:ascii="Arial" w:hAnsi="Arial" w:cs="Arial"/>
          <w:lang w:eastAsia="pl-PL"/>
        </w:rPr>
        <w:t xml:space="preserve">innych poświadczeń dotyczących legalności i oryginalności </w:t>
      </w:r>
      <w:r w:rsidR="00784117" w:rsidRPr="00216432">
        <w:rPr>
          <w:rFonts w:ascii="Arial" w:hAnsi="Arial" w:cs="Arial"/>
          <w:lang w:eastAsia="pl-PL"/>
        </w:rPr>
        <w:t xml:space="preserve">dostarczonego </w:t>
      </w:r>
      <w:r w:rsidRPr="00216432">
        <w:rPr>
          <w:rFonts w:ascii="Arial" w:hAnsi="Arial" w:cs="Arial"/>
          <w:lang w:eastAsia="pl-PL"/>
        </w:rPr>
        <w:t>oprogramowania</w:t>
      </w:r>
      <w:r w:rsidR="005E2429" w:rsidRPr="00216432">
        <w:rPr>
          <w:rFonts w:ascii="Arial" w:hAnsi="Arial" w:cs="Arial"/>
          <w:lang w:eastAsia="pl-PL"/>
        </w:rPr>
        <w:t xml:space="preserve"> – przy dostawie produktu</w:t>
      </w:r>
      <w:r w:rsidRPr="00216432">
        <w:rPr>
          <w:rFonts w:ascii="Arial" w:hAnsi="Arial" w:cs="Arial"/>
          <w:lang w:eastAsia="pl-PL"/>
        </w:rPr>
        <w:t>.</w:t>
      </w:r>
    </w:p>
    <w:p w14:paraId="5F19F38C" w14:textId="1E26B53E" w:rsidR="00972234" w:rsidRPr="00216432" w:rsidRDefault="00972234" w:rsidP="00216432">
      <w:pPr>
        <w:pStyle w:val="Nagwek1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01A1236C" w14:textId="77777777" w:rsidR="00AA4BE6" w:rsidRPr="00216432" w:rsidRDefault="00AA4BE6" w:rsidP="00216432">
      <w:pPr>
        <w:pStyle w:val="Nagwek1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bookmarkStart w:id="2" w:name="_Toc105755687"/>
      <w:r w:rsidRPr="00216432">
        <w:rPr>
          <w:rFonts w:ascii="Arial" w:hAnsi="Arial" w:cs="Arial"/>
          <w:sz w:val="22"/>
          <w:szCs w:val="22"/>
          <w:lang w:eastAsia="pl-PL"/>
        </w:rPr>
        <w:t>Windows Server 202</w:t>
      </w:r>
      <w:r w:rsidR="002609AD" w:rsidRPr="00216432">
        <w:rPr>
          <w:rFonts w:ascii="Arial" w:hAnsi="Arial" w:cs="Arial"/>
          <w:sz w:val="22"/>
          <w:szCs w:val="22"/>
          <w:lang w:eastAsia="pl-PL"/>
        </w:rPr>
        <w:t>2</w:t>
      </w:r>
      <w:r w:rsidRPr="00216432">
        <w:rPr>
          <w:rFonts w:ascii="Arial" w:hAnsi="Arial" w:cs="Arial"/>
          <w:sz w:val="22"/>
          <w:szCs w:val="22"/>
          <w:lang w:eastAsia="pl-PL"/>
        </w:rPr>
        <w:t xml:space="preserve"> cal</w:t>
      </w:r>
      <w:r w:rsidR="00010E71" w:rsidRPr="00216432">
        <w:rPr>
          <w:rFonts w:ascii="Arial" w:hAnsi="Arial" w:cs="Arial"/>
          <w:sz w:val="22"/>
          <w:szCs w:val="22"/>
          <w:lang w:eastAsia="pl-PL"/>
        </w:rPr>
        <w:t xml:space="preserve"> </w:t>
      </w:r>
      <w:proofErr w:type="spellStart"/>
      <w:r w:rsidR="00010E71" w:rsidRPr="00216432">
        <w:rPr>
          <w:rFonts w:ascii="Arial" w:hAnsi="Arial" w:cs="Arial"/>
          <w:sz w:val="22"/>
          <w:szCs w:val="22"/>
          <w:lang w:eastAsia="pl-PL"/>
        </w:rPr>
        <w:t>user</w:t>
      </w:r>
      <w:bookmarkEnd w:id="2"/>
      <w:proofErr w:type="spellEnd"/>
    </w:p>
    <w:p w14:paraId="1DD88662" w14:textId="77777777" w:rsidR="00010E71" w:rsidRPr="00216432" w:rsidRDefault="00010E71" w:rsidP="00216432">
      <w:pPr>
        <w:spacing w:line="276" w:lineRule="auto"/>
        <w:jc w:val="both"/>
        <w:rPr>
          <w:rFonts w:ascii="Arial" w:hAnsi="Arial" w:cs="Arial"/>
          <w:lang w:eastAsia="pl-PL"/>
        </w:rPr>
      </w:pPr>
    </w:p>
    <w:p w14:paraId="16A80E29" w14:textId="77777777" w:rsidR="00010E71" w:rsidRPr="00216432" w:rsidRDefault="00010E71" w:rsidP="00216432">
      <w:pPr>
        <w:spacing w:line="276" w:lineRule="auto"/>
        <w:jc w:val="both"/>
        <w:rPr>
          <w:rFonts w:ascii="Arial" w:hAnsi="Arial" w:cs="Arial"/>
          <w:b/>
          <w:lang w:eastAsia="pl-PL"/>
        </w:rPr>
      </w:pPr>
      <w:r w:rsidRPr="00216432">
        <w:rPr>
          <w:rFonts w:ascii="Arial" w:hAnsi="Arial" w:cs="Arial"/>
          <w:b/>
          <w:lang w:eastAsia="pl-PL"/>
        </w:rPr>
        <w:t>Łącznie: 70szt</w:t>
      </w:r>
    </w:p>
    <w:p w14:paraId="4833EE7C" w14:textId="77777777" w:rsidR="00E87633" w:rsidRPr="00216432" w:rsidRDefault="00E87633" w:rsidP="00216432">
      <w:pPr>
        <w:spacing w:line="276" w:lineRule="auto"/>
        <w:jc w:val="both"/>
        <w:rPr>
          <w:rFonts w:ascii="Arial" w:hAnsi="Arial" w:cs="Arial"/>
          <w:b/>
          <w:lang w:eastAsia="pl-PL"/>
        </w:rPr>
      </w:pPr>
      <w:r w:rsidRPr="00216432">
        <w:rPr>
          <w:rFonts w:ascii="Arial" w:hAnsi="Arial" w:cs="Arial"/>
          <w:b/>
          <w:lang w:eastAsia="pl-PL"/>
        </w:rPr>
        <w:t>Windows Server 2022 CAL (User)</w:t>
      </w:r>
    </w:p>
    <w:p w14:paraId="0B50D3FE" w14:textId="77777777" w:rsidR="00010E71" w:rsidRPr="00216432" w:rsidRDefault="00010E71" w:rsidP="00216432">
      <w:pPr>
        <w:spacing w:line="276" w:lineRule="auto"/>
        <w:jc w:val="both"/>
        <w:rPr>
          <w:rFonts w:ascii="Arial" w:hAnsi="Arial" w:cs="Arial"/>
          <w:lang w:eastAsia="pl-PL"/>
        </w:rPr>
      </w:pPr>
      <w:r w:rsidRPr="00216432">
        <w:rPr>
          <w:rFonts w:ascii="Arial" w:hAnsi="Arial" w:cs="Arial"/>
          <w:lang w:eastAsia="pl-PL"/>
        </w:rPr>
        <w:t>Wersja: Windows Server CAL 2022 (User)</w:t>
      </w:r>
    </w:p>
    <w:p w14:paraId="36E17743" w14:textId="77777777" w:rsidR="00010E71" w:rsidRPr="00216432" w:rsidRDefault="00010E71" w:rsidP="00216432">
      <w:pPr>
        <w:spacing w:line="276" w:lineRule="auto"/>
        <w:jc w:val="both"/>
        <w:rPr>
          <w:rFonts w:ascii="Arial" w:hAnsi="Arial" w:cs="Arial"/>
          <w:lang w:eastAsia="pl-PL"/>
        </w:rPr>
      </w:pPr>
      <w:r w:rsidRPr="00216432">
        <w:rPr>
          <w:rFonts w:ascii="Arial" w:hAnsi="Arial" w:cs="Arial"/>
          <w:lang w:eastAsia="pl-PL"/>
        </w:rPr>
        <w:lastRenderedPageBreak/>
        <w:t>Rodzaj licencji: wieczysta</w:t>
      </w:r>
      <w:r w:rsidR="008423D3" w:rsidRPr="00216432">
        <w:rPr>
          <w:rFonts w:ascii="Arial" w:hAnsi="Arial" w:cs="Arial"/>
          <w:lang w:eastAsia="pl-PL"/>
        </w:rPr>
        <w:t xml:space="preserve">, </w:t>
      </w:r>
      <w:r w:rsidR="008423D3" w:rsidRPr="00216432">
        <w:rPr>
          <w:rFonts w:ascii="Arial" w:hAnsi="Arial" w:cs="Arial"/>
        </w:rPr>
        <w:t>nowa, nieużywana, nieaktywowana wcześniej</w:t>
      </w:r>
    </w:p>
    <w:p w14:paraId="02A923D4" w14:textId="77777777" w:rsidR="00010E71" w:rsidRPr="00216432" w:rsidRDefault="00010E71" w:rsidP="00216432">
      <w:pPr>
        <w:spacing w:line="276" w:lineRule="auto"/>
        <w:jc w:val="both"/>
        <w:rPr>
          <w:rFonts w:ascii="Arial" w:hAnsi="Arial" w:cs="Arial"/>
          <w:lang w:eastAsia="pl-PL"/>
        </w:rPr>
      </w:pPr>
      <w:r w:rsidRPr="00216432">
        <w:rPr>
          <w:rFonts w:ascii="Arial" w:hAnsi="Arial" w:cs="Arial"/>
          <w:lang w:eastAsia="pl-PL"/>
        </w:rPr>
        <w:t>Przeznaczenie: Windows Server 2022 Standard, 64bit</w:t>
      </w:r>
    </w:p>
    <w:p w14:paraId="2DD0315E" w14:textId="77777777" w:rsidR="009617F9" w:rsidRPr="00216432" w:rsidRDefault="009617F9" w:rsidP="00216432">
      <w:pPr>
        <w:spacing w:line="276" w:lineRule="auto"/>
        <w:jc w:val="both"/>
        <w:rPr>
          <w:rFonts w:ascii="Arial" w:hAnsi="Arial" w:cs="Arial"/>
          <w:lang w:eastAsia="pl-PL"/>
        </w:rPr>
      </w:pPr>
      <w:r w:rsidRPr="00216432">
        <w:rPr>
          <w:rFonts w:ascii="Arial" w:hAnsi="Arial" w:cs="Arial"/>
          <w:lang w:eastAsia="pl-PL"/>
        </w:rPr>
        <w:t>Licencja komercyjna umożliwiająca przenoszenie (deinstalację z jednego komputera i instalację na innym).</w:t>
      </w:r>
    </w:p>
    <w:p w14:paraId="2702A337" w14:textId="77777777" w:rsidR="00AA4BE6" w:rsidRPr="00216432" w:rsidRDefault="003672FE" w:rsidP="00216432">
      <w:pPr>
        <w:spacing w:line="276" w:lineRule="auto"/>
        <w:jc w:val="both"/>
        <w:rPr>
          <w:rFonts w:ascii="Arial" w:hAnsi="Arial" w:cs="Arial"/>
          <w:lang w:eastAsia="pl-PL"/>
        </w:rPr>
      </w:pPr>
      <w:r w:rsidRPr="00216432">
        <w:rPr>
          <w:rFonts w:ascii="Arial" w:hAnsi="Arial" w:cs="Arial"/>
          <w:lang w:eastAsia="pl-PL"/>
        </w:rPr>
        <w:t>Licencja dostępowa dla użytkownika umożliwiająca podłączenie i wykorzystywanie wszystkich dostępnych funkcjonalności oferowanego serwerowego systemu operacyjnego z wdrożoną rolą Active Directory. Każda z licencji musi pozwalać na wykorzystywanie dowolnej liczby komputerów przez jednego, licencjonowanego użytkownika.</w:t>
      </w:r>
    </w:p>
    <w:p w14:paraId="2B3C4B13" w14:textId="45CAA2AB" w:rsidR="00AF1298" w:rsidRPr="00216432" w:rsidRDefault="00AF1298" w:rsidP="00216432">
      <w:pPr>
        <w:spacing w:line="276" w:lineRule="auto"/>
        <w:jc w:val="both"/>
        <w:rPr>
          <w:rFonts w:ascii="Arial" w:hAnsi="Arial" w:cs="Arial"/>
          <w:lang w:eastAsia="pl-PL"/>
        </w:rPr>
      </w:pPr>
      <w:r w:rsidRPr="00216432">
        <w:rPr>
          <w:rFonts w:ascii="Arial" w:hAnsi="Arial" w:cs="Arial"/>
          <w:lang w:eastAsia="pl-PL"/>
        </w:rPr>
        <w:t>Wymagane jest dostarczenie dokumentów, naklejek lub innych poświadczeń dotyczących legalności i oryginalności dostarczonego oprogramowania</w:t>
      </w:r>
      <w:r w:rsidR="005E2429" w:rsidRPr="00216432">
        <w:rPr>
          <w:rFonts w:ascii="Arial" w:hAnsi="Arial" w:cs="Arial"/>
          <w:lang w:eastAsia="pl-PL"/>
        </w:rPr>
        <w:t xml:space="preserve"> – przy dostawie produktu</w:t>
      </w:r>
      <w:r w:rsidRPr="00216432">
        <w:rPr>
          <w:rFonts w:ascii="Arial" w:hAnsi="Arial" w:cs="Arial"/>
          <w:lang w:eastAsia="pl-PL"/>
        </w:rPr>
        <w:t>.</w:t>
      </w:r>
    </w:p>
    <w:p w14:paraId="4318E66D" w14:textId="77777777" w:rsidR="00010E71" w:rsidRPr="00216432" w:rsidRDefault="00010E71" w:rsidP="00216432">
      <w:pPr>
        <w:spacing w:line="276" w:lineRule="auto"/>
        <w:jc w:val="both"/>
        <w:rPr>
          <w:rFonts w:ascii="Arial" w:hAnsi="Arial" w:cs="Arial"/>
          <w:lang w:eastAsia="pl-PL"/>
        </w:rPr>
      </w:pPr>
    </w:p>
    <w:p w14:paraId="2D4CCB3A" w14:textId="77777777" w:rsidR="00AA4BE6" w:rsidRPr="00216432" w:rsidRDefault="00AA4BE6" w:rsidP="00216432">
      <w:pPr>
        <w:spacing w:line="276" w:lineRule="auto"/>
        <w:jc w:val="both"/>
        <w:rPr>
          <w:rFonts w:ascii="Arial" w:hAnsi="Arial" w:cs="Arial"/>
          <w:lang w:eastAsia="pl-PL"/>
        </w:rPr>
      </w:pPr>
    </w:p>
    <w:p w14:paraId="761D2B8F" w14:textId="77777777" w:rsidR="00AA4BE6" w:rsidRPr="00216432" w:rsidRDefault="00AA4BE6" w:rsidP="00216432">
      <w:pPr>
        <w:pStyle w:val="Nagwek1"/>
        <w:spacing w:line="276" w:lineRule="auto"/>
        <w:jc w:val="both"/>
        <w:rPr>
          <w:rFonts w:ascii="Arial" w:hAnsi="Arial" w:cs="Arial"/>
          <w:sz w:val="22"/>
          <w:szCs w:val="22"/>
        </w:rPr>
      </w:pPr>
      <w:bookmarkStart w:id="3" w:name="_Toc105755688"/>
      <w:r w:rsidRPr="00216432">
        <w:rPr>
          <w:rFonts w:ascii="Arial" w:hAnsi="Arial" w:cs="Arial"/>
          <w:sz w:val="22"/>
          <w:szCs w:val="22"/>
        </w:rPr>
        <w:t>Microsoft Office Home &amp; Business 2021</w:t>
      </w:r>
      <w:bookmarkEnd w:id="3"/>
    </w:p>
    <w:p w14:paraId="581D15B1" w14:textId="77777777" w:rsidR="007A6E2B" w:rsidRPr="00216432" w:rsidRDefault="007A6E2B" w:rsidP="00216432">
      <w:pPr>
        <w:spacing w:line="276" w:lineRule="auto"/>
        <w:jc w:val="both"/>
        <w:rPr>
          <w:rFonts w:ascii="Arial" w:hAnsi="Arial" w:cs="Arial"/>
          <w:b/>
          <w:lang w:eastAsia="pl-PL"/>
        </w:rPr>
      </w:pPr>
      <w:r w:rsidRPr="00216432">
        <w:rPr>
          <w:rFonts w:ascii="Arial" w:hAnsi="Arial" w:cs="Arial"/>
          <w:b/>
          <w:lang w:eastAsia="pl-PL"/>
        </w:rPr>
        <w:t xml:space="preserve">Łącznie: </w:t>
      </w:r>
      <w:r w:rsidR="008E7F44" w:rsidRPr="00216432">
        <w:rPr>
          <w:rFonts w:ascii="Arial" w:hAnsi="Arial" w:cs="Arial"/>
          <w:b/>
          <w:lang w:eastAsia="pl-PL"/>
        </w:rPr>
        <w:t>3</w:t>
      </w:r>
      <w:r w:rsidR="00481A64" w:rsidRPr="00216432">
        <w:rPr>
          <w:rFonts w:ascii="Arial" w:hAnsi="Arial" w:cs="Arial"/>
          <w:b/>
          <w:lang w:eastAsia="pl-PL"/>
        </w:rPr>
        <w:t>0</w:t>
      </w:r>
      <w:r w:rsidRPr="00216432">
        <w:rPr>
          <w:rFonts w:ascii="Arial" w:hAnsi="Arial" w:cs="Arial"/>
          <w:b/>
          <w:lang w:eastAsia="pl-PL"/>
        </w:rPr>
        <w:t xml:space="preserve"> </w:t>
      </w:r>
      <w:proofErr w:type="spellStart"/>
      <w:r w:rsidRPr="00216432">
        <w:rPr>
          <w:rFonts w:ascii="Arial" w:hAnsi="Arial" w:cs="Arial"/>
          <w:b/>
          <w:lang w:eastAsia="pl-PL"/>
        </w:rPr>
        <w:t>szt</w:t>
      </w:r>
      <w:proofErr w:type="spellEnd"/>
    </w:p>
    <w:p w14:paraId="6ED6142B" w14:textId="77777777" w:rsidR="00AA4BE6" w:rsidRPr="00216432" w:rsidRDefault="00AA4BE6" w:rsidP="00216432">
      <w:pPr>
        <w:spacing w:line="276" w:lineRule="auto"/>
        <w:jc w:val="both"/>
        <w:rPr>
          <w:rFonts w:ascii="Arial" w:hAnsi="Arial" w:cs="Arial"/>
          <w:lang w:eastAsia="pl-PL"/>
        </w:rPr>
      </w:pPr>
      <w:r w:rsidRPr="00216432">
        <w:rPr>
          <w:rFonts w:ascii="Arial" w:hAnsi="Arial" w:cs="Arial"/>
          <w:lang w:eastAsia="pl-PL"/>
        </w:rPr>
        <w:t xml:space="preserve">Platforma: </w:t>
      </w:r>
      <w:proofErr w:type="spellStart"/>
      <w:r w:rsidRPr="00216432">
        <w:rPr>
          <w:rFonts w:ascii="Arial" w:hAnsi="Arial" w:cs="Arial"/>
          <w:lang w:eastAsia="pl-PL"/>
        </w:rPr>
        <w:t>macOS</w:t>
      </w:r>
      <w:proofErr w:type="spellEnd"/>
      <w:r w:rsidRPr="00216432">
        <w:rPr>
          <w:rFonts w:ascii="Arial" w:hAnsi="Arial" w:cs="Arial"/>
          <w:lang w:eastAsia="pl-PL"/>
        </w:rPr>
        <w:t>, Windows</w:t>
      </w:r>
    </w:p>
    <w:p w14:paraId="25D0B2E7" w14:textId="77777777" w:rsidR="00AA4BE6" w:rsidRPr="00216432" w:rsidRDefault="00AA4BE6" w:rsidP="00216432">
      <w:pPr>
        <w:spacing w:line="276" w:lineRule="auto"/>
        <w:jc w:val="both"/>
        <w:rPr>
          <w:rFonts w:ascii="Arial" w:hAnsi="Arial" w:cs="Arial"/>
          <w:lang w:eastAsia="pl-PL"/>
        </w:rPr>
      </w:pPr>
      <w:r w:rsidRPr="00216432">
        <w:rPr>
          <w:rFonts w:ascii="Arial" w:hAnsi="Arial" w:cs="Arial"/>
          <w:lang w:eastAsia="pl-PL"/>
        </w:rPr>
        <w:t xml:space="preserve">Wersja fizyczna produktu </w:t>
      </w:r>
      <w:r w:rsidR="00400EF8" w:rsidRPr="00216432">
        <w:rPr>
          <w:rFonts w:ascii="Arial" w:hAnsi="Arial" w:cs="Arial"/>
          <w:lang w:eastAsia="pl-PL"/>
        </w:rPr>
        <w:t>(pudełko wraz z kluczem)</w:t>
      </w:r>
    </w:p>
    <w:p w14:paraId="526C165E" w14:textId="77777777" w:rsidR="00AA4BE6" w:rsidRPr="00216432" w:rsidRDefault="00AA4BE6" w:rsidP="00216432">
      <w:pPr>
        <w:spacing w:line="276" w:lineRule="auto"/>
        <w:jc w:val="both"/>
        <w:rPr>
          <w:rFonts w:ascii="Arial" w:hAnsi="Arial" w:cs="Arial"/>
          <w:lang w:eastAsia="pl-PL"/>
        </w:rPr>
      </w:pPr>
      <w:r w:rsidRPr="00216432">
        <w:rPr>
          <w:rFonts w:ascii="Arial" w:hAnsi="Arial" w:cs="Arial"/>
          <w:lang w:eastAsia="pl-PL"/>
        </w:rPr>
        <w:t>Licencja dożywotnia</w:t>
      </w:r>
      <w:r w:rsidR="00FE5166" w:rsidRPr="00216432">
        <w:rPr>
          <w:rFonts w:ascii="Arial" w:hAnsi="Arial" w:cs="Arial"/>
          <w:lang w:eastAsia="pl-PL"/>
        </w:rPr>
        <w:t>, bez ograniczeń terytorialnych.</w:t>
      </w:r>
    </w:p>
    <w:p w14:paraId="17A2F4CF" w14:textId="77777777" w:rsidR="00AA4BE6" w:rsidRPr="00216432" w:rsidRDefault="00AA4BE6" w:rsidP="00216432">
      <w:pPr>
        <w:spacing w:line="276" w:lineRule="auto"/>
        <w:jc w:val="both"/>
        <w:rPr>
          <w:rFonts w:ascii="Arial" w:hAnsi="Arial" w:cs="Arial"/>
          <w:lang w:eastAsia="pl-PL"/>
        </w:rPr>
      </w:pPr>
      <w:r w:rsidRPr="00216432">
        <w:rPr>
          <w:rFonts w:ascii="Arial" w:hAnsi="Arial" w:cs="Arial"/>
          <w:lang w:eastAsia="pl-PL"/>
        </w:rPr>
        <w:t>Skład: Word, Excel, PowerPoint, Outlook</w:t>
      </w:r>
    </w:p>
    <w:p w14:paraId="619668D0" w14:textId="77777777" w:rsidR="00AA4BE6" w:rsidRPr="00216432" w:rsidRDefault="001126AE" w:rsidP="00216432">
      <w:pPr>
        <w:spacing w:line="276" w:lineRule="auto"/>
        <w:jc w:val="both"/>
        <w:rPr>
          <w:rFonts w:ascii="Arial" w:hAnsi="Arial" w:cs="Arial"/>
          <w:lang w:eastAsia="pl-PL"/>
        </w:rPr>
      </w:pPr>
      <w:r w:rsidRPr="00216432">
        <w:rPr>
          <w:rFonts w:ascii="Arial" w:hAnsi="Arial" w:cs="Arial"/>
          <w:lang w:eastAsia="pl-PL"/>
        </w:rPr>
        <w:t xml:space="preserve">Licencja </w:t>
      </w:r>
      <w:r w:rsidRPr="00216432">
        <w:rPr>
          <w:rFonts w:ascii="Arial" w:hAnsi="Arial" w:cs="Arial"/>
        </w:rPr>
        <w:t>nowa, nieużywana, nieaktywowana wcześniej</w:t>
      </w:r>
    </w:p>
    <w:p w14:paraId="623FD591" w14:textId="77777777" w:rsidR="00AA4BE6" w:rsidRPr="00216432" w:rsidRDefault="00AA4BE6" w:rsidP="00216432">
      <w:pPr>
        <w:spacing w:line="276" w:lineRule="auto"/>
        <w:jc w:val="both"/>
        <w:rPr>
          <w:rFonts w:ascii="Arial" w:hAnsi="Arial" w:cs="Arial"/>
          <w:lang w:eastAsia="pl-PL"/>
        </w:rPr>
      </w:pPr>
      <w:r w:rsidRPr="00216432">
        <w:rPr>
          <w:rFonts w:ascii="Arial" w:hAnsi="Arial" w:cs="Arial"/>
          <w:lang w:eastAsia="pl-PL"/>
        </w:rPr>
        <w:t>Język: Polski</w:t>
      </w:r>
    </w:p>
    <w:p w14:paraId="45F10BFE" w14:textId="77777777" w:rsidR="00AA4BE6" w:rsidRPr="00216432" w:rsidRDefault="00AA4BE6" w:rsidP="00216432">
      <w:pPr>
        <w:spacing w:line="276" w:lineRule="auto"/>
        <w:jc w:val="both"/>
        <w:rPr>
          <w:rFonts w:ascii="Arial" w:hAnsi="Arial" w:cs="Arial"/>
          <w:lang w:eastAsia="pl-PL"/>
        </w:rPr>
      </w:pPr>
      <w:r w:rsidRPr="00216432">
        <w:rPr>
          <w:rFonts w:ascii="Arial" w:hAnsi="Arial" w:cs="Arial"/>
          <w:lang w:eastAsia="pl-PL"/>
        </w:rPr>
        <w:t>Zastosowanie: System Windows 10, 11</w:t>
      </w:r>
    </w:p>
    <w:p w14:paraId="4B65F3D4" w14:textId="77777777" w:rsidR="009617F9" w:rsidRPr="00216432" w:rsidRDefault="009617F9" w:rsidP="00216432">
      <w:pPr>
        <w:spacing w:line="276" w:lineRule="auto"/>
        <w:jc w:val="both"/>
        <w:rPr>
          <w:rFonts w:ascii="Arial" w:hAnsi="Arial" w:cs="Arial"/>
          <w:lang w:eastAsia="pl-PL"/>
        </w:rPr>
      </w:pPr>
      <w:r w:rsidRPr="00216432">
        <w:rPr>
          <w:rFonts w:ascii="Arial" w:hAnsi="Arial" w:cs="Arial"/>
          <w:lang w:eastAsia="pl-PL"/>
        </w:rPr>
        <w:t>Licencja komercyjna umożliwiająca przenoszenie (deinstalację z jednego k</w:t>
      </w:r>
      <w:r w:rsidR="00696953" w:rsidRPr="00216432">
        <w:rPr>
          <w:rFonts w:ascii="Arial" w:hAnsi="Arial" w:cs="Arial"/>
          <w:lang w:eastAsia="pl-PL"/>
        </w:rPr>
        <w:t>omputera i instalację na innym</w:t>
      </w:r>
      <w:r w:rsidR="004D310B" w:rsidRPr="00216432">
        <w:rPr>
          <w:rFonts w:ascii="Arial" w:hAnsi="Arial" w:cs="Arial"/>
          <w:lang w:eastAsia="pl-PL"/>
        </w:rPr>
        <w:t>, z uwzględnieniem ew. okresu karencji</w:t>
      </w:r>
      <w:r w:rsidR="00696953" w:rsidRPr="00216432">
        <w:rPr>
          <w:rFonts w:ascii="Arial" w:hAnsi="Arial" w:cs="Arial"/>
          <w:lang w:eastAsia="pl-PL"/>
        </w:rPr>
        <w:t>), wraz z zapewnieniem dostępu do zbiorów instalacyjnych.</w:t>
      </w:r>
    </w:p>
    <w:p w14:paraId="2147DCB7" w14:textId="77777777" w:rsidR="00435B74" w:rsidRPr="00216432" w:rsidRDefault="00435B74" w:rsidP="00216432">
      <w:pPr>
        <w:spacing w:line="276" w:lineRule="auto"/>
        <w:jc w:val="both"/>
        <w:rPr>
          <w:rFonts w:ascii="Arial" w:hAnsi="Arial" w:cs="Arial"/>
        </w:rPr>
      </w:pPr>
    </w:p>
    <w:p w14:paraId="5CEB2402" w14:textId="77777777" w:rsidR="00AF1298" w:rsidRPr="00216432" w:rsidRDefault="00AF1298" w:rsidP="00216432">
      <w:pPr>
        <w:spacing w:line="276" w:lineRule="auto"/>
        <w:jc w:val="both"/>
        <w:rPr>
          <w:rFonts w:ascii="Arial" w:hAnsi="Arial" w:cs="Arial"/>
          <w:b/>
        </w:rPr>
      </w:pPr>
      <w:r w:rsidRPr="00216432">
        <w:rPr>
          <w:rFonts w:ascii="Arial" w:hAnsi="Arial" w:cs="Arial"/>
          <w:b/>
        </w:rPr>
        <w:br w:type="page"/>
      </w:r>
    </w:p>
    <w:p w14:paraId="43D13E2A" w14:textId="77777777" w:rsidR="00435B74" w:rsidRPr="00216432" w:rsidRDefault="00435B74" w:rsidP="00216432">
      <w:pPr>
        <w:pStyle w:val="Nagwek1"/>
        <w:spacing w:line="276" w:lineRule="auto"/>
        <w:jc w:val="both"/>
        <w:rPr>
          <w:rFonts w:ascii="Arial" w:hAnsi="Arial" w:cs="Arial"/>
          <w:sz w:val="22"/>
          <w:szCs w:val="22"/>
        </w:rPr>
      </w:pPr>
      <w:bookmarkStart w:id="4" w:name="_Toc105755689"/>
      <w:r w:rsidRPr="00216432">
        <w:rPr>
          <w:rFonts w:ascii="Arial" w:hAnsi="Arial" w:cs="Arial"/>
          <w:sz w:val="22"/>
          <w:szCs w:val="22"/>
        </w:rPr>
        <w:lastRenderedPageBreak/>
        <w:t>Równoważność:</w:t>
      </w:r>
      <w:bookmarkEnd w:id="4"/>
    </w:p>
    <w:p w14:paraId="4ED6B22A" w14:textId="77777777" w:rsidR="008017A0" w:rsidRPr="00216432" w:rsidRDefault="008017A0" w:rsidP="00216432">
      <w:pPr>
        <w:spacing w:line="276" w:lineRule="auto"/>
        <w:jc w:val="both"/>
        <w:rPr>
          <w:rFonts w:ascii="Arial" w:hAnsi="Arial" w:cs="Arial"/>
          <w:b/>
        </w:rPr>
      </w:pPr>
    </w:p>
    <w:p w14:paraId="01C011A6" w14:textId="77777777" w:rsidR="001910CF" w:rsidRPr="00216432" w:rsidRDefault="00435B74" w:rsidP="00216432">
      <w:pPr>
        <w:pStyle w:val="Akapitzlist"/>
        <w:numPr>
          <w:ilvl w:val="0"/>
          <w:numId w:val="5"/>
        </w:numPr>
        <w:autoSpaceDN w:val="0"/>
        <w:spacing w:after="0" w:line="276" w:lineRule="auto"/>
        <w:ind w:left="426" w:hanging="426"/>
        <w:contextualSpacing w:val="0"/>
        <w:jc w:val="both"/>
        <w:textAlignment w:val="baseline"/>
        <w:rPr>
          <w:rFonts w:ascii="Arial" w:hAnsi="Arial" w:cs="Arial"/>
          <w:color w:val="000000" w:themeColor="text1"/>
        </w:rPr>
      </w:pPr>
      <w:r w:rsidRPr="00216432">
        <w:rPr>
          <w:rFonts w:ascii="Arial" w:hAnsi="Arial" w:cs="Arial"/>
          <w:color w:val="000000" w:themeColor="text1"/>
        </w:rPr>
        <w:t>Oprogramowanie MS Office Home &amp; Business 2021 PL lub równoważne</w:t>
      </w:r>
      <w:r w:rsidR="003055A7" w:rsidRPr="00216432">
        <w:rPr>
          <w:rFonts w:ascii="Arial" w:hAnsi="Arial" w:cs="Arial"/>
          <w:color w:val="000000" w:themeColor="text1"/>
        </w:rPr>
        <w:t>,</w:t>
      </w:r>
      <w:r w:rsidR="00E345DD" w:rsidRPr="00216432">
        <w:rPr>
          <w:rFonts w:ascii="Arial" w:hAnsi="Arial" w:cs="Arial"/>
          <w:color w:val="000000" w:themeColor="text1"/>
        </w:rPr>
        <w:t xml:space="preserve"> </w:t>
      </w:r>
      <w:r w:rsidR="003055A7" w:rsidRPr="00216432">
        <w:rPr>
          <w:rFonts w:ascii="Arial" w:hAnsi="Arial" w:cs="Arial"/>
          <w:color w:val="000000" w:themeColor="text1"/>
          <w:lang w:eastAsia="pl-PL"/>
        </w:rPr>
        <w:t>spełniające poniższe warunki</w:t>
      </w:r>
      <w:r w:rsidR="001910CF" w:rsidRPr="00216432">
        <w:rPr>
          <w:rFonts w:ascii="Arial" w:hAnsi="Arial" w:cs="Arial"/>
          <w:color w:val="000000" w:themeColor="text1"/>
          <w:lang w:eastAsia="pl-PL"/>
        </w:rPr>
        <w:t>.</w:t>
      </w:r>
    </w:p>
    <w:p w14:paraId="7FCC34C0" w14:textId="130A0074" w:rsidR="00435B74" w:rsidRPr="00216432" w:rsidRDefault="00435B74" w:rsidP="00216432">
      <w:pPr>
        <w:pStyle w:val="Akapitzlist"/>
        <w:autoSpaceDN w:val="0"/>
        <w:spacing w:after="0" w:line="276" w:lineRule="auto"/>
        <w:ind w:left="426"/>
        <w:contextualSpacing w:val="0"/>
        <w:jc w:val="both"/>
        <w:textAlignment w:val="baseline"/>
        <w:rPr>
          <w:rFonts w:ascii="Arial" w:hAnsi="Arial" w:cs="Arial"/>
        </w:rPr>
      </w:pPr>
      <w:r w:rsidRPr="00216432">
        <w:rPr>
          <w:rFonts w:ascii="Arial" w:hAnsi="Arial" w:cs="Arial"/>
          <w:color w:val="000000" w:themeColor="text1"/>
        </w:rPr>
        <w:t xml:space="preserve">Pakiet biurowy musi spełniać następujące wymagania poprzez wbudowane mechanizmy, bez użycia dodatkowych </w:t>
      </w:r>
      <w:r w:rsidRPr="00216432">
        <w:rPr>
          <w:rFonts w:ascii="Arial" w:hAnsi="Arial" w:cs="Arial"/>
        </w:rPr>
        <w:t>aplikacji:</w:t>
      </w:r>
    </w:p>
    <w:p w14:paraId="581097D2" w14:textId="4DBE686E" w:rsidR="00435B74" w:rsidRPr="00216432" w:rsidRDefault="00435B74" w:rsidP="0021643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216432">
        <w:rPr>
          <w:rFonts w:ascii="Arial" w:hAnsi="Arial" w:cs="Arial"/>
        </w:rPr>
        <w:t>Musi zawierać co najmniej następujące komponenty:</w:t>
      </w:r>
    </w:p>
    <w:p w14:paraId="0F9D26B0" w14:textId="6D3B747A" w:rsidR="00435B74" w:rsidRPr="00216432" w:rsidRDefault="00435B74" w:rsidP="00216432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 w:rsidRPr="00216432">
        <w:rPr>
          <w:rFonts w:ascii="Arial" w:hAnsi="Arial" w:cs="Arial"/>
        </w:rPr>
        <w:t>edytor tekstu,</w:t>
      </w:r>
    </w:p>
    <w:p w14:paraId="1AE1E7C9" w14:textId="77777777" w:rsidR="00435B74" w:rsidRPr="00216432" w:rsidRDefault="00435B74" w:rsidP="00216432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 w:rsidRPr="00216432">
        <w:rPr>
          <w:rFonts w:ascii="Arial" w:hAnsi="Arial" w:cs="Arial"/>
        </w:rPr>
        <w:t>arkusz kalkulacyjny,</w:t>
      </w:r>
    </w:p>
    <w:p w14:paraId="6785C62F" w14:textId="77777777" w:rsidR="00435B74" w:rsidRPr="00216432" w:rsidRDefault="00435B74" w:rsidP="00216432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 w:rsidRPr="00216432">
        <w:rPr>
          <w:rFonts w:ascii="Arial" w:hAnsi="Arial" w:cs="Arial"/>
        </w:rPr>
        <w:t>program do przygotowywania i prowadzenia prezentacji,</w:t>
      </w:r>
    </w:p>
    <w:p w14:paraId="1210F3CF" w14:textId="77777777" w:rsidR="00435B74" w:rsidRPr="00216432" w:rsidRDefault="00435B74" w:rsidP="00216432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 w:rsidRPr="00216432">
        <w:rPr>
          <w:rFonts w:ascii="Arial" w:hAnsi="Arial" w:cs="Arial"/>
        </w:rPr>
        <w:t>program do zarządzania informacją przez użytkownika (pocztą elektroniczną, kalendarzem, kontaktami i zadaniami);</w:t>
      </w:r>
    </w:p>
    <w:p w14:paraId="2F6613E8" w14:textId="77777777" w:rsidR="00435B74" w:rsidRPr="00216432" w:rsidRDefault="00435B74" w:rsidP="0021643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216432">
        <w:rPr>
          <w:rFonts w:ascii="Arial" w:hAnsi="Arial" w:cs="Arial"/>
        </w:rPr>
        <w:t>Wszystkie komponenty oferowanego pakietu biurowego muszą być integralną częścią tego samego pakietu, współpracować ze sobą (osadzanie i wymiana danych), posiadać jednolity interfejs oraz ten sam jednolity sposób obsługi;</w:t>
      </w:r>
    </w:p>
    <w:p w14:paraId="7A167E99" w14:textId="77777777" w:rsidR="00435B74" w:rsidRPr="00216432" w:rsidRDefault="00435B74" w:rsidP="0021643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216432">
        <w:rPr>
          <w:rFonts w:ascii="Arial" w:hAnsi="Arial" w:cs="Arial"/>
        </w:rPr>
        <w:t>Dostępna pełna polska wersja językowa interfejsu użytkownika, systemu komunikatów i podręcznej kontekstowej pomocy technicznej;</w:t>
      </w:r>
    </w:p>
    <w:p w14:paraId="4C03B32F" w14:textId="77777777" w:rsidR="00435B74" w:rsidRPr="00216432" w:rsidRDefault="00435B74" w:rsidP="0021643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216432">
        <w:rPr>
          <w:rFonts w:ascii="Arial" w:hAnsi="Arial" w:cs="Arial"/>
        </w:rPr>
        <w:t xml:space="preserve">Prawidłowe odczytywanie i zapisywanie danych w dokumentach w formatach: doc, </w:t>
      </w:r>
      <w:proofErr w:type="spellStart"/>
      <w:r w:rsidRPr="00216432">
        <w:rPr>
          <w:rFonts w:ascii="Arial" w:hAnsi="Arial" w:cs="Arial"/>
        </w:rPr>
        <w:t>docx</w:t>
      </w:r>
      <w:proofErr w:type="spellEnd"/>
      <w:r w:rsidRPr="00216432">
        <w:rPr>
          <w:rFonts w:ascii="Arial" w:hAnsi="Arial" w:cs="Arial"/>
        </w:rPr>
        <w:t xml:space="preserve">, xls, </w:t>
      </w:r>
      <w:proofErr w:type="spellStart"/>
      <w:r w:rsidRPr="00216432">
        <w:rPr>
          <w:rFonts w:ascii="Arial" w:hAnsi="Arial" w:cs="Arial"/>
        </w:rPr>
        <w:t>xlsx</w:t>
      </w:r>
      <w:proofErr w:type="spellEnd"/>
      <w:r w:rsidRPr="00216432">
        <w:rPr>
          <w:rFonts w:ascii="Arial" w:hAnsi="Arial" w:cs="Arial"/>
        </w:rPr>
        <w:t xml:space="preserve">, </w:t>
      </w:r>
      <w:proofErr w:type="spellStart"/>
      <w:r w:rsidRPr="00216432">
        <w:rPr>
          <w:rFonts w:ascii="Arial" w:hAnsi="Arial" w:cs="Arial"/>
        </w:rPr>
        <w:t>ppt</w:t>
      </w:r>
      <w:proofErr w:type="spellEnd"/>
      <w:r w:rsidRPr="00216432">
        <w:rPr>
          <w:rFonts w:ascii="Arial" w:hAnsi="Arial" w:cs="Arial"/>
        </w:rPr>
        <w:t xml:space="preserve">, </w:t>
      </w:r>
      <w:proofErr w:type="spellStart"/>
      <w:r w:rsidRPr="00216432">
        <w:rPr>
          <w:rFonts w:ascii="Arial" w:hAnsi="Arial" w:cs="Arial"/>
        </w:rPr>
        <w:t>pptx</w:t>
      </w:r>
      <w:proofErr w:type="spellEnd"/>
      <w:r w:rsidRPr="00216432">
        <w:rPr>
          <w:rFonts w:ascii="Arial" w:hAnsi="Arial" w:cs="Arial"/>
        </w:rPr>
        <w:t xml:space="preserve">, </w:t>
      </w:r>
      <w:proofErr w:type="spellStart"/>
      <w:r w:rsidRPr="00216432">
        <w:rPr>
          <w:rFonts w:ascii="Arial" w:hAnsi="Arial" w:cs="Arial"/>
        </w:rPr>
        <w:t>pps</w:t>
      </w:r>
      <w:proofErr w:type="spellEnd"/>
      <w:r w:rsidRPr="00216432">
        <w:rPr>
          <w:rFonts w:ascii="Arial" w:hAnsi="Arial" w:cs="Arial"/>
        </w:rPr>
        <w:t xml:space="preserve">, </w:t>
      </w:r>
      <w:proofErr w:type="spellStart"/>
      <w:r w:rsidRPr="00216432">
        <w:rPr>
          <w:rFonts w:ascii="Arial" w:hAnsi="Arial" w:cs="Arial"/>
        </w:rPr>
        <w:t>ppsx</w:t>
      </w:r>
      <w:proofErr w:type="spellEnd"/>
      <w:r w:rsidRPr="00216432">
        <w:rPr>
          <w:rFonts w:ascii="Arial" w:hAnsi="Arial" w:cs="Arial"/>
        </w:rPr>
        <w:t>, w tym obsługa formatowania bez utraty parametrów i cech użytkowych (zachowane wszelkie formatowanie, umiejscowienie tekstów, liczb, obrazków, wykresów, odstępy między tymi obiektami i kolorów);</w:t>
      </w:r>
    </w:p>
    <w:p w14:paraId="44FDF8CD" w14:textId="77777777" w:rsidR="00435B74" w:rsidRPr="00216432" w:rsidRDefault="00435B74" w:rsidP="0021643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216432">
        <w:rPr>
          <w:rFonts w:ascii="Arial" w:hAnsi="Arial" w:cs="Arial"/>
        </w:rPr>
        <w:t xml:space="preserve">Wykonywanie i edycja makr oraz kodu zapisanego w języku Visual Basic w plikach xls, </w:t>
      </w:r>
      <w:proofErr w:type="spellStart"/>
      <w:r w:rsidRPr="00216432">
        <w:rPr>
          <w:rFonts w:ascii="Arial" w:hAnsi="Arial" w:cs="Arial"/>
        </w:rPr>
        <w:t>xlsx</w:t>
      </w:r>
      <w:proofErr w:type="spellEnd"/>
      <w:r w:rsidRPr="00216432">
        <w:rPr>
          <w:rFonts w:ascii="Arial" w:hAnsi="Arial" w:cs="Arial"/>
        </w:rPr>
        <w:t xml:space="preserve"> oraz formuł w plikach wytworzonych w MS Office 2003, MS Office 2007, MS Office 2010, MS Office 2013 oraz MS Office 2016 bez utraty danych oraz bez konieczności przerabiania dokumentów;</w:t>
      </w:r>
    </w:p>
    <w:p w14:paraId="5E3EAB6F" w14:textId="77777777" w:rsidR="00435B74" w:rsidRPr="00216432" w:rsidRDefault="00435B74" w:rsidP="0021643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216432">
        <w:rPr>
          <w:rFonts w:ascii="Arial" w:hAnsi="Arial" w:cs="Arial"/>
        </w:rPr>
        <w:t>Możliwość zapisywania wytworzonych dokumentów bezpośrednio w formacie PDF;</w:t>
      </w:r>
    </w:p>
    <w:p w14:paraId="2543AECC" w14:textId="77777777" w:rsidR="00435B74" w:rsidRPr="00216432" w:rsidRDefault="00435B74" w:rsidP="0021643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216432">
        <w:rPr>
          <w:rFonts w:ascii="Arial" w:hAnsi="Arial" w:cs="Arial"/>
        </w:rPr>
        <w:t>Możliwość zintegrowania uwierzytelniania użytkowników z usługą katalogową Active Directory;</w:t>
      </w:r>
    </w:p>
    <w:p w14:paraId="30958A0C" w14:textId="77777777" w:rsidR="00435B74" w:rsidRPr="00216432" w:rsidRDefault="00435B74" w:rsidP="0021643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216432">
        <w:rPr>
          <w:rFonts w:ascii="Arial" w:hAnsi="Arial" w:cs="Arial"/>
        </w:rPr>
        <w:t>Możliwość nadawania uprawnień do modyfikacji i formatowania dokumentów lub ich elementów;</w:t>
      </w:r>
    </w:p>
    <w:p w14:paraId="73DDC234" w14:textId="77777777" w:rsidR="00435B74" w:rsidRPr="00216432" w:rsidRDefault="00435B74" w:rsidP="0021643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216432">
        <w:rPr>
          <w:rFonts w:ascii="Arial" w:hAnsi="Arial" w:cs="Arial"/>
        </w:rPr>
        <w:t xml:space="preserve"> Możliwość jednoczesnej pracy wielu użytkowników na udostępnionym dokumencie arkusza kalkulacyjnego;</w:t>
      </w:r>
    </w:p>
    <w:p w14:paraId="1D70288C" w14:textId="77777777" w:rsidR="009449E6" w:rsidRPr="00216432" w:rsidRDefault="00435B74" w:rsidP="00216432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 w:rsidRPr="00216432">
        <w:rPr>
          <w:rFonts w:ascii="Arial" w:hAnsi="Arial" w:cs="Arial"/>
        </w:rPr>
        <w:t xml:space="preserve">Posiadać pełną kompatybilność z systemami operacyjnymi MS Windows </w:t>
      </w:r>
      <w:r w:rsidR="0099282E" w:rsidRPr="00216432">
        <w:rPr>
          <w:rFonts w:ascii="Arial" w:hAnsi="Arial" w:cs="Arial"/>
        </w:rPr>
        <w:t xml:space="preserve">7, 8, 8.1, </w:t>
      </w:r>
      <w:r w:rsidR="00C87D42" w:rsidRPr="00216432">
        <w:rPr>
          <w:rFonts w:ascii="Arial" w:hAnsi="Arial" w:cs="Arial"/>
        </w:rPr>
        <w:t>10 (32 i 64bit).</w:t>
      </w:r>
    </w:p>
    <w:sectPr w:rsidR="009449E6" w:rsidRPr="00216432" w:rsidSect="001C2B02">
      <w:headerReference w:type="default" r:id="rId8"/>
      <w:footerReference w:type="default" r:id="rId9"/>
      <w:pgSz w:w="11906" w:h="16838"/>
      <w:pgMar w:top="1134" w:right="85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ADCA3" w14:textId="77777777" w:rsidR="00C83B5D" w:rsidRDefault="00C83B5D" w:rsidP="004D7160">
      <w:pPr>
        <w:spacing w:after="0" w:line="240" w:lineRule="auto"/>
      </w:pPr>
      <w:r>
        <w:separator/>
      </w:r>
    </w:p>
  </w:endnote>
  <w:endnote w:type="continuationSeparator" w:id="0">
    <w:p w14:paraId="1C9C37A7" w14:textId="77777777" w:rsidR="00C83B5D" w:rsidRDefault="00C83B5D" w:rsidP="004D7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90220525"/>
      <w:docPartObj>
        <w:docPartGallery w:val="Page Numbers (Bottom of Page)"/>
        <w:docPartUnique/>
      </w:docPartObj>
    </w:sdtPr>
    <w:sdtContent>
      <w:p w14:paraId="4F823DC4" w14:textId="66203E0F" w:rsidR="00CD7BCF" w:rsidRDefault="00CD7BC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B2CDA93" w14:textId="77777777" w:rsidR="00CD7BCF" w:rsidRDefault="00CD7B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5EA0D" w14:textId="77777777" w:rsidR="00C83B5D" w:rsidRDefault="00C83B5D" w:rsidP="004D7160">
      <w:pPr>
        <w:spacing w:after="0" w:line="240" w:lineRule="auto"/>
      </w:pPr>
      <w:r>
        <w:separator/>
      </w:r>
    </w:p>
  </w:footnote>
  <w:footnote w:type="continuationSeparator" w:id="0">
    <w:p w14:paraId="00A7A9C5" w14:textId="77777777" w:rsidR="00C83B5D" w:rsidRDefault="00C83B5D" w:rsidP="004D71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E9C5F" w14:textId="77777777" w:rsidR="004D7160" w:rsidRDefault="00E319BC">
    <w:pPr>
      <w:pStyle w:val="Nagwek"/>
    </w:pPr>
    <w:r>
      <w:rPr>
        <w:noProof/>
        <w:lang w:eastAsia="pl-PL"/>
      </w:rPr>
      <w:drawing>
        <wp:inline distT="0" distB="0" distL="0" distR="0" wp14:anchorId="070127DA" wp14:editId="526287F2">
          <wp:extent cx="5758180" cy="681355"/>
          <wp:effectExtent l="0" t="0" r="0" b="444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681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8540BF"/>
    <w:multiLevelType w:val="hybridMultilevel"/>
    <w:tmpl w:val="570615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85303F"/>
    <w:multiLevelType w:val="multilevel"/>
    <w:tmpl w:val="21784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D742716"/>
    <w:multiLevelType w:val="multilevel"/>
    <w:tmpl w:val="509E163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262AAD"/>
    <w:multiLevelType w:val="hybridMultilevel"/>
    <w:tmpl w:val="FBEC5900"/>
    <w:lvl w:ilvl="0" w:tplc="02F4BA56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DA7C6E06">
      <w:start w:val="1"/>
      <w:numFmt w:val="lowerLetter"/>
      <w:lvlText w:val="%2)"/>
      <w:lvlJc w:val="left"/>
      <w:pPr>
        <w:ind w:left="1440" w:hanging="360"/>
      </w:pPr>
      <w:rPr>
        <w:rFonts w:ascii="Arial" w:eastAsiaTheme="minorHAns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7A1242"/>
    <w:multiLevelType w:val="hybridMultilevel"/>
    <w:tmpl w:val="2E9215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9556208">
    <w:abstractNumId w:val="3"/>
  </w:num>
  <w:num w:numId="2" w16cid:durableId="646204556">
    <w:abstractNumId w:val="1"/>
  </w:num>
  <w:num w:numId="3" w16cid:durableId="1596088902">
    <w:abstractNumId w:val="0"/>
  </w:num>
  <w:num w:numId="4" w16cid:durableId="1520922729">
    <w:abstractNumId w:val="4"/>
  </w:num>
  <w:num w:numId="5" w16cid:durableId="1474082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736"/>
    <w:rsid w:val="00010E71"/>
    <w:rsid w:val="00095E36"/>
    <w:rsid w:val="001126AE"/>
    <w:rsid w:val="001910CF"/>
    <w:rsid w:val="001C2B02"/>
    <w:rsid w:val="00206361"/>
    <w:rsid w:val="00216432"/>
    <w:rsid w:val="00246B3D"/>
    <w:rsid w:val="00247BF7"/>
    <w:rsid w:val="002609AD"/>
    <w:rsid w:val="002F5E57"/>
    <w:rsid w:val="003055A7"/>
    <w:rsid w:val="00361FCF"/>
    <w:rsid w:val="003672FE"/>
    <w:rsid w:val="00370BC7"/>
    <w:rsid w:val="00384848"/>
    <w:rsid w:val="003A5FA0"/>
    <w:rsid w:val="003D329F"/>
    <w:rsid w:val="003E189D"/>
    <w:rsid w:val="00400EF8"/>
    <w:rsid w:val="00435B74"/>
    <w:rsid w:val="00454C42"/>
    <w:rsid w:val="00463BBE"/>
    <w:rsid w:val="00481A64"/>
    <w:rsid w:val="004D310B"/>
    <w:rsid w:val="004D7160"/>
    <w:rsid w:val="004F2613"/>
    <w:rsid w:val="00502A17"/>
    <w:rsid w:val="0052402E"/>
    <w:rsid w:val="005A045E"/>
    <w:rsid w:val="005B0BD1"/>
    <w:rsid w:val="005E2429"/>
    <w:rsid w:val="00696953"/>
    <w:rsid w:val="006C0C5F"/>
    <w:rsid w:val="00705E50"/>
    <w:rsid w:val="007707DB"/>
    <w:rsid w:val="00784117"/>
    <w:rsid w:val="007A6E2B"/>
    <w:rsid w:val="008017A0"/>
    <w:rsid w:val="0080195B"/>
    <w:rsid w:val="00802EE3"/>
    <w:rsid w:val="00820A63"/>
    <w:rsid w:val="00821C69"/>
    <w:rsid w:val="008423D3"/>
    <w:rsid w:val="008B0741"/>
    <w:rsid w:val="008E7F44"/>
    <w:rsid w:val="009449E6"/>
    <w:rsid w:val="00960C07"/>
    <w:rsid w:val="009617F9"/>
    <w:rsid w:val="00972234"/>
    <w:rsid w:val="009830E1"/>
    <w:rsid w:val="0099282E"/>
    <w:rsid w:val="009A7602"/>
    <w:rsid w:val="00A376B9"/>
    <w:rsid w:val="00AA4BE6"/>
    <w:rsid w:val="00AB354A"/>
    <w:rsid w:val="00AF1298"/>
    <w:rsid w:val="00B11642"/>
    <w:rsid w:val="00B16166"/>
    <w:rsid w:val="00B35152"/>
    <w:rsid w:val="00BD32A9"/>
    <w:rsid w:val="00C253F2"/>
    <w:rsid w:val="00C35B63"/>
    <w:rsid w:val="00C83B5D"/>
    <w:rsid w:val="00C87D42"/>
    <w:rsid w:val="00CD7BCF"/>
    <w:rsid w:val="00CF7D9B"/>
    <w:rsid w:val="00D263FB"/>
    <w:rsid w:val="00D55736"/>
    <w:rsid w:val="00D8044A"/>
    <w:rsid w:val="00DD3E83"/>
    <w:rsid w:val="00DE7566"/>
    <w:rsid w:val="00E14922"/>
    <w:rsid w:val="00E319BC"/>
    <w:rsid w:val="00E345DD"/>
    <w:rsid w:val="00E87633"/>
    <w:rsid w:val="00EA22B2"/>
    <w:rsid w:val="00EA3182"/>
    <w:rsid w:val="00EB19C4"/>
    <w:rsid w:val="00EC3E60"/>
    <w:rsid w:val="00EF2526"/>
    <w:rsid w:val="00F21518"/>
    <w:rsid w:val="00F26BF8"/>
    <w:rsid w:val="00F5776D"/>
    <w:rsid w:val="00F657AE"/>
    <w:rsid w:val="00F771DA"/>
    <w:rsid w:val="00F8192B"/>
    <w:rsid w:val="00FB0F3C"/>
    <w:rsid w:val="00FE5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D71D6F"/>
  <w15:chartTrackingRefBased/>
  <w15:docId w15:val="{2C6ACFFC-F332-4119-BEF6-05CB9AF39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F261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261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F2613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F2613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4F2613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F819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D71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7160"/>
  </w:style>
  <w:style w:type="paragraph" w:styleId="Stopka">
    <w:name w:val="footer"/>
    <w:basedOn w:val="Normalny"/>
    <w:link w:val="StopkaZnak"/>
    <w:uiPriority w:val="99"/>
    <w:unhideWhenUsed/>
    <w:rsid w:val="004D71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7160"/>
  </w:style>
  <w:style w:type="paragraph" w:styleId="Akapitzlist">
    <w:name w:val="List Paragraph"/>
    <w:basedOn w:val="Normalny"/>
    <w:qFormat/>
    <w:rsid w:val="00435B7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C2B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C2B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C2B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2B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2B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24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24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2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87B10-E436-45C0-B025-61157CC32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965</Words>
  <Characters>5791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Cieślak</dc:creator>
  <cp:keywords/>
  <dc:description/>
  <cp:lastModifiedBy>Agnieszka Gackowska</cp:lastModifiedBy>
  <cp:revision>9</cp:revision>
  <dcterms:created xsi:type="dcterms:W3CDTF">2022-06-14T12:08:00Z</dcterms:created>
  <dcterms:modified xsi:type="dcterms:W3CDTF">2022-06-28T06:19:00Z</dcterms:modified>
</cp:coreProperties>
</file>